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CA9" w:rsidRDefault="00607CA9" w:rsidP="00607CA9">
      <w:pPr>
        <w:pStyle w:val="ae"/>
        <w:rPr>
          <w:szCs w:val="28"/>
          <w:lang w:val="ru-RU"/>
        </w:rPr>
      </w:pPr>
      <w:bookmarkStart w:id="0" w:name="block-59536632"/>
      <w:r>
        <w:rPr>
          <w:szCs w:val="28"/>
          <w:lang w:val="ru-RU"/>
        </w:rPr>
        <w:t>Муниципальное бюджетное общеобразовательное  учреждение</w:t>
      </w:r>
    </w:p>
    <w:p w:rsidR="00607CA9" w:rsidRDefault="00607CA9" w:rsidP="00607CA9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Удомельская средняя общеобразовательная школа №2 им. Сергея  Ступакова</w:t>
      </w:r>
    </w:p>
    <w:p w:rsidR="00607CA9" w:rsidRDefault="00607CA9" w:rsidP="00607CA9">
      <w:pPr>
        <w:spacing w:after="0" w:line="408" w:lineRule="auto"/>
        <w:ind w:left="120"/>
        <w:rPr>
          <w:lang w:val="ru-RU"/>
        </w:rPr>
      </w:pPr>
    </w:p>
    <w:p w:rsidR="00607CA9" w:rsidRDefault="00607CA9" w:rsidP="00607CA9">
      <w:pPr>
        <w:spacing w:after="0"/>
        <w:ind w:left="120"/>
      </w:pPr>
    </w:p>
    <w:p w:rsidR="00607CA9" w:rsidRDefault="00607CA9" w:rsidP="00607CA9">
      <w:pPr>
        <w:spacing w:after="0"/>
        <w:ind w:left="120"/>
      </w:pPr>
    </w:p>
    <w:p w:rsidR="00607CA9" w:rsidRDefault="00607CA9" w:rsidP="00607CA9">
      <w:pPr>
        <w:spacing w:after="0"/>
        <w:ind w:left="120"/>
      </w:pPr>
    </w:p>
    <w:p w:rsidR="00607CA9" w:rsidRDefault="00607CA9" w:rsidP="00607CA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07CA9" w:rsidRPr="0016303F" w:rsidTr="00525E12">
        <w:tc>
          <w:tcPr>
            <w:tcW w:w="3114" w:type="dxa"/>
          </w:tcPr>
          <w:p w:rsidR="00607CA9" w:rsidRPr="0016303F" w:rsidRDefault="00607CA9" w:rsidP="00525E1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607CA9" w:rsidRPr="0016303F" w:rsidRDefault="00607CA9" w:rsidP="00525E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07CA9" w:rsidRPr="0016303F" w:rsidRDefault="00607CA9" w:rsidP="00525E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07CA9" w:rsidRPr="0016303F" w:rsidRDefault="00607CA9" w:rsidP="00525E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07CA9" w:rsidRDefault="00607CA9" w:rsidP="00525E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Шлейтанова Г.И.</w:t>
            </w:r>
          </w:p>
          <w:p w:rsidR="00607CA9" w:rsidRPr="0016303F" w:rsidRDefault="00607CA9" w:rsidP="00525E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25.08.2025 </w:t>
            </w:r>
          </w:p>
          <w:p w:rsidR="00607CA9" w:rsidRPr="0016303F" w:rsidRDefault="00607CA9" w:rsidP="00525E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07CA9" w:rsidRPr="0016303F" w:rsidRDefault="00607CA9" w:rsidP="00525E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07CA9" w:rsidRPr="0016303F" w:rsidRDefault="00607CA9" w:rsidP="00525E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607CA9" w:rsidRPr="0016303F" w:rsidRDefault="00607CA9" w:rsidP="00525E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Камнева Н.Н.</w:t>
            </w:r>
          </w:p>
          <w:p w:rsidR="00607CA9" w:rsidRPr="0016303F" w:rsidRDefault="00607CA9" w:rsidP="00525E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67</w:t>
            </w:r>
            <w:r w:rsidR="007E11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/1</w:t>
            </w:r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 от 28.08.2025 г.</w:t>
            </w:r>
          </w:p>
          <w:p w:rsidR="00607CA9" w:rsidRPr="0016303F" w:rsidRDefault="00607CA9" w:rsidP="00525E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07CA9" w:rsidRDefault="00607CA9" w:rsidP="00607CA9">
      <w:pPr>
        <w:spacing w:after="0"/>
        <w:ind w:left="120"/>
        <w:rPr>
          <w:lang w:val="ru-RU"/>
        </w:rPr>
      </w:pPr>
    </w:p>
    <w:p w:rsidR="00607CA9" w:rsidRDefault="00607CA9" w:rsidP="00607CA9">
      <w:pPr>
        <w:spacing w:after="0"/>
        <w:ind w:left="120"/>
        <w:rPr>
          <w:lang w:val="ru-RU"/>
        </w:rPr>
      </w:pPr>
    </w:p>
    <w:p w:rsidR="00607CA9" w:rsidRDefault="00607CA9" w:rsidP="00607CA9">
      <w:pPr>
        <w:spacing w:after="0"/>
        <w:ind w:left="120"/>
        <w:rPr>
          <w:lang w:val="ru-RU"/>
        </w:rPr>
      </w:pPr>
    </w:p>
    <w:p w:rsidR="00607CA9" w:rsidRDefault="00607CA9" w:rsidP="00607CA9">
      <w:pPr>
        <w:spacing w:after="0"/>
        <w:ind w:left="120"/>
        <w:rPr>
          <w:lang w:val="ru-RU"/>
        </w:rPr>
      </w:pPr>
    </w:p>
    <w:p w:rsidR="00607CA9" w:rsidRDefault="00607CA9" w:rsidP="00607CA9">
      <w:pPr>
        <w:spacing w:after="0"/>
        <w:ind w:left="120"/>
        <w:rPr>
          <w:lang w:val="ru-RU"/>
        </w:rPr>
      </w:pPr>
    </w:p>
    <w:p w:rsidR="00607CA9" w:rsidRDefault="00607CA9" w:rsidP="00607CA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07CA9" w:rsidRDefault="00607CA9" w:rsidP="00607CA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C7E6E">
        <w:rPr>
          <w:rFonts w:ascii="Times New Roman" w:hAnsi="Times New Roman"/>
          <w:color w:val="000000"/>
          <w:sz w:val="28"/>
        </w:rPr>
        <w:t>7591</w:t>
      </w:r>
      <w:r w:rsidR="004D15DF">
        <w:rPr>
          <w:rFonts w:ascii="Times New Roman" w:hAnsi="Times New Roman"/>
          <w:color w:val="000000"/>
          <w:sz w:val="28"/>
          <w:lang w:val="ru-RU"/>
        </w:rPr>
        <w:t>595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 w:rsidR="00607CA9" w:rsidRDefault="00607CA9" w:rsidP="00607CA9">
      <w:pPr>
        <w:spacing w:after="0"/>
        <w:ind w:left="120"/>
        <w:jc w:val="center"/>
        <w:rPr>
          <w:lang w:val="ru-RU"/>
        </w:rPr>
      </w:pPr>
    </w:p>
    <w:p w:rsidR="00607CA9" w:rsidRDefault="00607CA9" w:rsidP="00607CA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</w:t>
      </w:r>
      <w:r w:rsidR="00DC10E6">
        <w:rPr>
          <w:rFonts w:ascii="Times New Roman" w:hAnsi="Times New Roman"/>
          <w:b/>
          <w:color w:val="000000"/>
          <w:sz w:val="28"/>
          <w:lang w:val="ru-RU"/>
        </w:rPr>
        <w:t xml:space="preserve"> «Обществознание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607CA9" w:rsidRDefault="00607CA9" w:rsidP="00607CA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 w:rsidR="00DC10E6">
        <w:rPr>
          <w:rFonts w:ascii="Times New Roman" w:hAnsi="Times New Roman"/>
          <w:color w:val="000000"/>
          <w:sz w:val="28"/>
          <w:lang w:val="ru-RU"/>
        </w:rPr>
        <w:t xml:space="preserve"> 10-11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классов</w:t>
      </w:r>
    </w:p>
    <w:p w:rsidR="00607CA9" w:rsidRPr="004C7E6E" w:rsidRDefault="00607CA9" w:rsidP="00607CA9">
      <w:pPr>
        <w:spacing w:after="0" w:line="408" w:lineRule="auto"/>
        <w:ind w:left="120"/>
        <w:jc w:val="center"/>
        <w:rPr>
          <w:b/>
          <w:bCs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Учитель </w:t>
      </w:r>
      <w:r w:rsidRPr="004C7E6E">
        <w:rPr>
          <w:rFonts w:ascii="Times New Roman" w:hAnsi="Times New Roman"/>
          <w:b/>
          <w:bCs/>
          <w:color w:val="000000"/>
          <w:sz w:val="28"/>
          <w:lang w:val="ru-RU"/>
        </w:rPr>
        <w:t>Аферов Петр Серге</w:t>
      </w:r>
      <w:r>
        <w:rPr>
          <w:rFonts w:ascii="Times New Roman" w:hAnsi="Times New Roman"/>
          <w:b/>
          <w:bCs/>
          <w:color w:val="000000"/>
          <w:sz w:val="28"/>
          <w:lang w:val="ru-RU"/>
        </w:rPr>
        <w:t>е</w:t>
      </w:r>
      <w:r w:rsidRPr="004C7E6E">
        <w:rPr>
          <w:rFonts w:ascii="Times New Roman" w:hAnsi="Times New Roman"/>
          <w:b/>
          <w:bCs/>
          <w:color w:val="000000"/>
          <w:sz w:val="28"/>
          <w:lang w:val="ru-RU"/>
        </w:rPr>
        <w:t>вич</w:t>
      </w:r>
    </w:p>
    <w:p w:rsidR="00607CA9" w:rsidRDefault="00607CA9" w:rsidP="00607CA9">
      <w:pPr>
        <w:spacing w:after="0"/>
        <w:ind w:left="120"/>
        <w:jc w:val="center"/>
        <w:rPr>
          <w:lang w:val="ru-RU"/>
        </w:rPr>
      </w:pPr>
    </w:p>
    <w:p w:rsidR="00607CA9" w:rsidRDefault="00607CA9" w:rsidP="00607CA9">
      <w:pPr>
        <w:spacing w:after="0"/>
        <w:ind w:left="120"/>
        <w:jc w:val="center"/>
        <w:rPr>
          <w:lang w:val="ru-RU"/>
        </w:rPr>
      </w:pPr>
    </w:p>
    <w:p w:rsidR="00607CA9" w:rsidRDefault="00607CA9" w:rsidP="00607CA9">
      <w:pPr>
        <w:spacing w:after="0"/>
        <w:ind w:left="120"/>
        <w:jc w:val="center"/>
        <w:rPr>
          <w:lang w:val="ru-RU"/>
        </w:rPr>
      </w:pPr>
    </w:p>
    <w:p w:rsidR="00607CA9" w:rsidRDefault="00607CA9" w:rsidP="00607CA9">
      <w:pPr>
        <w:spacing w:after="0"/>
        <w:ind w:left="120"/>
        <w:jc w:val="center"/>
        <w:rPr>
          <w:lang w:val="ru-RU"/>
        </w:rPr>
      </w:pPr>
    </w:p>
    <w:p w:rsidR="00607CA9" w:rsidRDefault="00607CA9" w:rsidP="00607CA9">
      <w:pPr>
        <w:spacing w:after="0"/>
        <w:ind w:left="120"/>
        <w:jc w:val="center"/>
        <w:rPr>
          <w:lang w:val="ru-RU"/>
        </w:rPr>
      </w:pPr>
    </w:p>
    <w:p w:rsidR="00607CA9" w:rsidRDefault="00607CA9" w:rsidP="00607CA9">
      <w:pPr>
        <w:spacing w:after="0"/>
        <w:ind w:left="120"/>
        <w:jc w:val="center"/>
        <w:rPr>
          <w:lang w:val="ru-RU"/>
        </w:rPr>
      </w:pPr>
    </w:p>
    <w:p w:rsidR="00607CA9" w:rsidRDefault="00607CA9" w:rsidP="00607CA9">
      <w:pPr>
        <w:spacing w:after="0"/>
        <w:ind w:left="120"/>
        <w:jc w:val="center"/>
        <w:rPr>
          <w:lang w:val="ru-RU"/>
        </w:rPr>
      </w:pPr>
    </w:p>
    <w:p w:rsidR="00607CA9" w:rsidRDefault="00607CA9" w:rsidP="00607CA9">
      <w:pPr>
        <w:spacing w:after="0"/>
        <w:ind w:left="120"/>
        <w:jc w:val="center"/>
        <w:rPr>
          <w:lang w:val="ru-RU"/>
        </w:rPr>
      </w:pPr>
    </w:p>
    <w:p w:rsidR="00607CA9" w:rsidRDefault="00607CA9" w:rsidP="00607CA9">
      <w:pPr>
        <w:spacing w:after="0"/>
        <w:ind w:left="120"/>
        <w:jc w:val="center"/>
        <w:rPr>
          <w:lang w:val="ru-RU"/>
        </w:rPr>
      </w:pPr>
    </w:p>
    <w:p w:rsidR="00607CA9" w:rsidRDefault="00607CA9" w:rsidP="00607CA9">
      <w:pPr>
        <w:spacing w:after="0"/>
        <w:ind w:left="120"/>
        <w:jc w:val="center"/>
        <w:rPr>
          <w:lang w:val="ru-RU"/>
        </w:rPr>
      </w:pPr>
    </w:p>
    <w:p w:rsidR="00607CA9" w:rsidRDefault="00607CA9" w:rsidP="00607CA9">
      <w:pPr>
        <w:spacing w:after="0"/>
        <w:ind w:left="120"/>
        <w:jc w:val="center"/>
        <w:rPr>
          <w:lang w:val="ru-RU"/>
        </w:rPr>
      </w:pPr>
    </w:p>
    <w:p w:rsidR="009D21F1" w:rsidRDefault="00607CA9" w:rsidP="00607CA9">
      <w:pPr>
        <w:spacing w:after="0"/>
        <w:ind w:left="120"/>
        <w:jc w:val="center"/>
      </w:pPr>
      <w:r>
        <w:rPr>
          <w:rFonts w:ascii="Times New Roman" w:hAnsi="Times New Roman"/>
          <w:sz w:val="28"/>
          <w:szCs w:val="28"/>
          <w:lang w:val="ru-RU"/>
        </w:rPr>
        <w:t>2025г</w:t>
      </w:r>
    </w:p>
    <w:p w:rsidR="009D21F1" w:rsidRDefault="009D21F1">
      <w:pPr>
        <w:spacing w:after="0"/>
        <w:ind w:left="120"/>
        <w:jc w:val="center"/>
      </w:pPr>
    </w:p>
    <w:p w:rsidR="009D21F1" w:rsidRDefault="009D21F1">
      <w:pPr>
        <w:spacing w:after="0"/>
        <w:ind w:left="120"/>
        <w:jc w:val="center"/>
      </w:pPr>
    </w:p>
    <w:p w:rsidR="009D21F1" w:rsidRDefault="009D21F1">
      <w:pPr>
        <w:spacing w:after="0"/>
        <w:ind w:left="120"/>
        <w:jc w:val="center"/>
      </w:pPr>
    </w:p>
    <w:p w:rsidR="009D21F1" w:rsidRPr="00607CA9" w:rsidRDefault="009D21F1" w:rsidP="00607CA9">
      <w:pPr>
        <w:spacing w:after="0"/>
        <w:rPr>
          <w:lang w:val="ru-RU"/>
        </w:rPr>
        <w:sectPr w:rsidR="009D21F1" w:rsidRPr="00607CA9">
          <w:pgSz w:w="11906" w:h="16383"/>
          <w:pgMar w:top="1134" w:right="850" w:bottom="1134" w:left="1701" w:header="720" w:footer="720" w:gutter="0"/>
          <w:cols w:space="720"/>
        </w:sectPr>
      </w:pPr>
    </w:p>
    <w:p w:rsidR="009D21F1" w:rsidRDefault="007E1176">
      <w:pPr>
        <w:spacing w:after="0"/>
        <w:ind w:left="120"/>
      </w:pPr>
      <w:bookmarkStart w:id="1" w:name="block-5953663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9D21F1" w:rsidRDefault="009D21F1">
      <w:pPr>
        <w:spacing w:after="0"/>
        <w:ind w:left="120"/>
      </w:pP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на уровне </w:t>
      </w:r>
      <w:r w:rsidRPr="00607CA9">
        <w:rPr>
          <w:rFonts w:ascii="Times New Roman" w:hAnsi="Times New Roman"/>
          <w:color w:val="000000"/>
          <w:sz w:val="28"/>
          <w:lang w:val="ru-RU"/>
        </w:rPr>
        <w:t>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</w:t>
      </w:r>
      <w:r w:rsidRPr="00607CA9">
        <w:rPr>
          <w:rFonts w:ascii="Times New Roman" w:hAnsi="Times New Roman"/>
          <w:color w:val="000000"/>
          <w:sz w:val="28"/>
          <w:lang w:val="ru-RU"/>
        </w:rPr>
        <w:t>етствии с Концепцией преподавания учебного предмета «Обществознание» (2018 г.), а также с учетом ф</w:t>
      </w:r>
      <w:r w:rsidRPr="00607CA9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607CA9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 рабочих образовательных программ основного общего и среднего общего образования.</w:t>
      </w:r>
    </w:p>
    <w:p w:rsidR="009D21F1" w:rsidRPr="00607CA9" w:rsidRDefault="007E1176">
      <w:pPr>
        <w:spacing w:after="0"/>
        <w:ind w:left="120"/>
        <w:rPr>
          <w:lang w:val="ru-RU"/>
        </w:rPr>
      </w:pPr>
      <w:r w:rsidRPr="00607CA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:rsidR="009D21F1" w:rsidRPr="00607CA9" w:rsidRDefault="009D21F1">
      <w:pPr>
        <w:spacing w:after="0"/>
        <w:ind w:left="120"/>
        <w:rPr>
          <w:lang w:val="ru-RU"/>
        </w:rPr>
      </w:pP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Учебный предмет «Обществознание» играет ведущую роль в выполнении системой образования функции инте</w:t>
      </w:r>
      <w:r w:rsidRPr="00607CA9">
        <w:rPr>
          <w:rFonts w:ascii="Times New Roman" w:hAnsi="Times New Roman"/>
          <w:color w:val="000000"/>
          <w:sz w:val="28"/>
          <w:lang w:val="ru-RU"/>
        </w:rPr>
        <w:t>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</w:t>
      </w:r>
      <w:r w:rsidRPr="00607CA9">
        <w:rPr>
          <w:rFonts w:ascii="Times New Roman" w:hAnsi="Times New Roman"/>
          <w:color w:val="000000"/>
          <w:sz w:val="28"/>
          <w:lang w:val="ru-RU"/>
        </w:rPr>
        <w:t>ческому самовыражению, взаимодействию с другими людьми на благо человека и общества.</w:t>
      </w:r>
    </w:p>
    <w:p w:rsidR="009D21F1" w:rsidRPr="00607CA9" w:rsidRDefault="007E1176">
      <w:pPr>
        <w:spacing w:after="0"/>
        <w:ind w:left="120"/>
        <w:rPr>
          <w:lang w:val="ru-RU"/>
        </w:rPr>
      </w:pPr>
      <w:r w:rsidRPr="00607CA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:rsidR="009D21F1" w:rsidRPr="00607CA9" w:rsidRDefault="009D21F1">
      <w:pPr>
        <w:spacing w:after="0"/>
        <w:ind w:left="120"/>
        <w:rPr>
          <w:lang w:val="ru-RU"/>
        </w:rPr>
      </w:pP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9D21F1" w:rsidRPr="00607CA9" w:rsidRDefault="007E117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</w:t>
      </w:r>
      <w:r w:rsidRPr="00607CA9">
        <w:rPr>
          <w:rFonts w:ascii="Times New Roman" w:hAnsi="Times New Roman"/>
          <w:color w:val="000000"/>
          <w:sz w:val="28"/>
          <w:lang w:val="ru-RU"/>
        </w:rPr>
        <w:t>ерации;</w:t>
      </w:r>
    </w:p>
    <w:p w:rsidR="009D21F1" w:rsidRPr="00607CA9" w:rsidRDefault="007E117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</w:t>
      </w:r>
      <w:r w:rsidRPr="00607CA9">
        <w:rPr>
          <w:rFonts w:ascii="Times New Roman" w:hAnsi="Times New Roman"/>
          <w:color w:val="000000"/>
          <w:sz w:val="28"/>
          <w:lang w:val="ru-RU"/>
        </w:rPr>
        <w:t>ссиональной;</w:t>
      </w:r>
    </w:p>
    <w:p w:rsidR="009D21F1" w:rsidRPr="00607CA9" w:rsidRDefault="007E117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способности обучающихся к личному самоопределению, самореализации, самоконтролю;</w:t>
      </w:r>
    </w:p>
    <w:p w:rsidR="009D21F1" w:rsidRPr="00607CA9" w:rsidRDefault="007E117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дисциплин;</w:t>
      </w:r>
    </w:p>
    <w:p w:rsidR="009D21F1" w:rsidRPr="00607CA9" w:rsidRDefault="007E117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 об обществе и человеке, формирование целостной </w:t>
      </w:r>
      <w:r w:rsidRPr="00607CA9">
        <w:rPr>
          <w:rFonts w:ascii="Times New Roman" w:hAnsi="Times New Roman"/>
          <w:color w:val="000000"/>
          <w:sz w:val="28"/>
          <w:lang w:val="ru-RU"/>
        </w:rPr>
        <w:t>картины общества, адекватной современному уровню научных знаний и позволяющей реализовать требования к личностным, метапредметным и предметным результатам освоения образовательной программы, представленным в Федеральном государственном образовательном стан</w:t>
      </w:r>
      <w:r w:rsidRPr="00607CA9">
        <w:rPr>
          <w:rFonts w:ascii="Times New Roman" w:hAnsi="Times New Roman"/>
          <w:color w:val="000000"/>
          <w:sz w:val="28"/>
          <w:lang w:val="ru-RU"/>
        </w:rPr>
        <w:t>дарте среднего общего образования;</w:t>
      </w:r>
    </w:p>
    <w:p w:rsidR="009D21F1" w:rsidRPr="00607CA9" w:rsidRDefault="007E117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</w:t>
      </w:r>
      <w:r w:rsidRPr="00607CA9">
        <w:rPr>
          <w:rFonts w:ascii="Times New Roman" w:hAnsi="Times New Roman"/>
          <w:color w:val="000000"/>
          <w:sz w:val="28"/>
          <w:lang w:val="ru-RU"/>
        </w:rPr>
        <w:t>вательских задач, а также в проектной деятельности;</w:t>
      </w:r>
    </w:p>
    <w:p w:rsidR="009D21F1" w:rsidRPr="00607CA9" w:rsidRDefault="007E117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</w:t>
      </w:r>
      <w:r w:rsidRPr="00607CA9">
        <w:rPr>
          <w:rFonts w:ascii="Times New Roman" w:hAnsi="Times New Roman"/>
          <w:color w:val="000000"/>
          <w:sz w:val="28"/>
          <w:lang w:val="ru-RU"/>
        </w:rPr>
        <w:t>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</w:t>
      </w:r>
      <w:r w:rsidRPr="00607CA9">
        <w:rPr>
          <w:rFonts w:ascii="Times New Roman" w:hAnsi="Times New Roman"/>
          <w:color w:val="000000"/>
          <w:sz w:val="28"/>
          <w:lang w:val="ru-RU"/>
        </w:rPr>
        <w:t>ственных поступков.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</w:t>
      </w:r>
      <w:r w:rsidRPr="00607CA9">
        <w:rPr>
          <w:rFonts w:ascii="Times New Roman" w:hAnsi="Times New Roman"/>
          <w:color w:val="000000"/>
          <w:sz w:val="28"/>
          <w:lang w:val="ru-RU"/>
        </w:rPr>
        <w:t>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 различные аспекты межличностного и друг</w:t>
      </w:r>
      <w:r w:rsidRPr="00607CA9">
        <w:rPr>
          <w:rFonts w:ascii="Times New Roman" w:hAnsi="Times New Roman"/>
          <w:color w:val="000000"/>
          <w:sz w:val="28"/>
          <w:lang w:val="ru-RU"/>
        </w:rPr>
        <w:t>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образования осуществ</w:t>
      </w:r>
      <w:r w:rsidRPr="00607CA9">
        <w:rPr>
          <w:rFonts w:ascii="Times New Roman" w:hAnsi="Times New Roman"/>
          <w:color w:val="000000"/>
          <w:sz w:val="28"/>
          <w:lang w:val="ru-RU"/>
        </w:rPr>
        <w:t>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9D21F1" w:rsidRPr="00607CA9" w:rsidRDefault="007E1176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практической значимостью включаемых в него положений и педагогическими целями учебного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 предмета с учетом познавательных возможностей учащихся старшего подросткового возраста;</w:t>
      </w:r>
    </w:p>
    <w:p w:rsidR="009D21F1" w:rsidRPr="00607CA9" w:rsidRDefault="007E1176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</w:t>
      </w:r>
      <w:r w:rsidRPr="00607CA9">
        <w:rPr>
          <w:rFonts w:ascii="Times New Roman" w:hAnsi="Times New Roman"/>
          <w:color w:val="000000"/>
          <w:sz w:val="28"/>
          <w:lang w:val="ru-RU"/>
        </w:rPr>
        <w:t>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9D21F1" w:rsidRPr="00607CA9" w:rsidRDefault="007E1176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обеспечение развития ключевых навыков, формируемых деятельностным компонентом социально-гуманитарн</w:t>
      </w:r>
      <w:r w:rsidRPr="00607CA9">
        <w:rPr>
          <w:rFonts w:ascii="Times New Roman" w:hAnsi="Times New Roman"/>
          <w:color w:val="000000"/>
          <w:sz w:val="28"/>
          <w:lang w:val="ru-RU"/>
        </w:rPr>
        <w:t>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9D21F1" w:rsidRPr="00607CA9" w:rsidRDefault="007E1176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материала о современном рос</w:t>
      </w:r>
      <w:r w:rsidRPr="00607CA9">
        <w:rPr>
          <w:rFonts w:ascii="Times New Roman" w:hAnsi="Times New Roman"/>
          <w:color w:val="000000"/>
          <w:sz w:val="28"/>
          <w:lang w:val="ru-RU"/>
        </w:rPr>
        <w:t>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9D21F1" w:rsidRPr="00607CA9" w:rsidRDefault="007E1176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расшире</w:t>
      </w:r>
      <w:r w:rsidRPr="00607CA9">
        <w:rPr>
          <w:rFonts w:ascii="Times New Roman" w:hAnsi="Times New Roman"/>
          <w:color w:val="000000"/>
          <w:sz w:val="28"/>
          <w:lang w:val="ru-RU"/>
        </w:rPr>
        <w:t>ние возможностей самопрезентации старшеклассников, мотивирующей креативное мышление и участие в социальных практиках.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 «Обществознание» на базовом уровне среднего общего образования от содержания предшествующего уровня з</w:t>
      </w:r>
      <w:r w:rsidRPr="00607CA9">
        <w:rPr>
          <w:rFonts w:ascii="Times New Roman" w:hAnsi="Times New Roman"/>
          <w:color w:val="000000"/>
          <w:sz w:val="28"/>
          <w:lang w:val="ru-RU"/>
        </w:rPr>
        <w:t>аключается в:</w:t>
      </w:r>
    </w:p>
    <w:p w:rsidR="009D21F1" w:rsidRDefault="007E1176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изучении нового теоретического содержания;</w:t>
      </w:r>
    </w:p>
    <w:p w:rsidR="009D21F1" w:rsidRPr="00607CA9" w:rsidRDefault="007E1176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рассмотрении ряда ранее изученных социальных явлений и процессов в более сложных и разнообразных связях и отношениях;</w:t>
      </w:r>
    </w:p>
    <w:p w:rsidR="009D21F1" w:rsidRPr="00607CA9" w:rsidRDefault="007E1176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освоении обучающимися базовых методов социального познания;</w:t>
      </w:r>
    </w:p>
    <w:p w:rsidR="009D21F1" w:rsidRPr="00607CA9" w:rsidRDefault="007E1176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большей опоре на </w:t>
      </w:r>
      <w:r w:rsidRPr="00607CA9">
        <w:rPr>
          <w:rFonts w:ascii="Times New Roman" w:hAnsi="Times New Roman"/>
          <w:color w:val="000000"/>
          <w:sz w:val="28"/>
          <w:lang w:val="ru-RU"/>
        </w:rPr>
        <w:t>самостоятельную деятельность и индивидуальные познавательные интересы обучающихся, в том числе связанные с выбором профессии;</w:t>
      </w:r>
    </w:p>
    <w:p w:rsidR="009D21F1" w:rsidRPr="00607CA9" w:rsidRDefault="007E1176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расширении и совершенствовании познавательных, исследовательских, проектных умений, которые осваивают обучающиеся, и возможностей </w:t>
      </w:r>
      <w:r w:rsidRPr="00607CA9">
        <w:rPr>
          <w:rFonts w:ascii="Times New Roman" w:hAnsi="Times New Roman"/>
          <w:color w:val="000000"/>
          <w:sz w:val="28"/>
          <w:lang w:val="ru-RU"/>
        </w:rPr>
        <w:t>их применения при выполнении социальных ролей, типичных для старшего подросткового возраста.</w:t>
      </w:r>
    </w:p>
    <w:p w:rsidR="009D21F1" w:rsidRPr="00607CA9" w:rsidRDefault="007E1176">
      <w:pPr>
        <w:spacing w:after="0"/>
        <w:ind w:left="120"/>
        <w:rPr>
          <w:lang w:val="ru-RU"/>
        </w:rPr>
      </w:pPr>
      <w:r w:rsidRPr="00607CA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(БАЗОВЫЙ УРОВЕНЬ) В УЧЕБНОМ ПЛАНЕ</w:t>
      </w:r>
    </w:p>
    <w:p w:rsidR="009D21F1" w:rsidRPr="00607CA9" w:rsidRDefault="009D21F1">
      <w:pPr>
        <w:spacing w:after="0"/>
        <w:ind w:left="120"/>
        <w:rPr>
          <w:lang w:val="ru-RU"/>
        </w:rPr>
      </w:pP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В соответствии с учебным планом предмет «Обществознание» на базовом уровне изучается в </w:t>
      </w:r>
      <w:r w:rsidRPr="00607CA9">
        <w:rPr>
          <w:rFonts w:ascii="Times New Roman" w:hAnsi="Times New Roman"/>
          <w:color w:val="000000"/>
          <w:sz w:val="28"/>
          <w:lang w:val="ru-RU"/>
        </w:rPr>
        <w:t>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</w:r>
    </w:p>
    <w:p w:rsidR="009D21F1" w:rsidRPr="00607CA9" w:rsidRDefault="009D21F1">
      <w:pPr>
        <w:rPr>
          <w:lang w:val="ru-RU"/>
        </w:rPr>
        <w:sectPr w:rsidR="009D21F1" w:rsidRPr="00607CA9">
          <w:pgSz w:w="11906" w:h="16383"/>
          <w:pgMar w:top="1134" w:right="850" w:bottom="1134" w:left="1701" w:header="720" w:footer="720" w:gutter="0"/>
          <w:cols w:space="720"/>
        </w:sectPr>
      </w:pPr>
    </w:p>
    <w:p w:rsidR="009D21F1" w:rsidRPr="00607CA9" w:rsidRDefault="007E1176">
      <w:pPr>
        <w:spacing w:after="0"/>
        <w:ind w:left="120"/>
        <w:rPr>
          <w:lang w:val="ru-RU"/>
        </w:rPr>
      </w:pPr>
      <w:bookmarkStart w:id="2" w:name="block-59536635"/>
      <w:bookmarkEnd w:id="1"/>
      <w:r w:rsidRPr="00607CA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:rsidR="009D21F1" w:rsidRPr="00607CA9" w:rsidRDefault="009D21F1">
      <w:pPr>
        <w:spacing w:after="0"/>
        <w:ind w:left="120"/>
        <w:rPr>
          <w:lang w:val="ru-RU"/>
        </w:rPr>
      </w:pPr>
    </w:p>
    <w:p w:rsidR="009D21F1" w:rsidRPr="00607CA9" w:rsidRDefault="007E1176">
      <w:pPr>
        <w:spacing w:after="0"/>
        <w:ind w:left="120"/>
        <w:rPr>
          <w:lang w:val="ru-RU"/>
        </w:rPr>
      </w:pPr>
      <w:r w:rsidRPr="00607CA9">
        <w:rPr>
          <w:rFonts w:ascii="Times New Roman" w:hAnsi="Times New Roman"/>
          <w:b/>
          <w:color w:val="000000"/>
          <w:sz w:val="28"/>
          <w:lang w:val="ru-RU"/>
        </w:rPr>
        <w:t>10 КЛАС</w:t>
      </w:r>
      <w:r w:rsidRPr="00607CA9">
        <w:rPr>
          <w:rFonts w:ascii="Times New Roman" w:hAnsi="Times New Roman"/>
          <w:b/>
          <w:color w:val="000000"/>
          <w:sz w:val="28"/>
          <w:lang w:val="ru-RU"/>
        </w:rPr>
        <w:t>С</w:t>
      </w:r>
    </w:p>
    <w:p w:rsidR="009D21F1" w:rsidRPr="00607CA9" w:rsidRDefault="009D21F1">
      <w:pPr>
        <w:spacing w:after="0"/>
        <w:ind w:left="120"/>
        <w:rPr>
          <w:lang w:val="ru-RU"/>
        </w:rPr>
      </w:pPr>
    </w:p>
    <w:p w:rsidR="009D21F1" w:rsidRPr="00607CA9" w:rsidRDefault="007E1176">
      <w:pPr>
        <w:spacing w:after="0"/>
        <w:ind w:left="120"/>
        <w:rPr>
          <w:lang w:val="ru-RU"/>
        </w:rPr>
      </w:pPr>
      <w:r w:rsidRPr="00607CA9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</w:t>
      </w:r>
      <w:r w:rsidRPr="00607CA9">
        <w:rPr>
          <w:rFonts w:ascii="Times New Roman" w:hAnsi="Times New Roman"/>
          <w:color w:val="000000"/>
          <w:sz w:val="28"/>
          <w:lang w:val="ru-RU"/>
        </w:rPr>
        <w:t>и ее противоречивые последствия.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pacing w:val="2"/>
          <w:sz w:val="28"/>
          <w:lang w:val="ru-RU"/>
        </w:rPr>
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</w:t>
      </w:r>
      <w:r w:rsidRPr="00607CA9">
        <w:rPr>
          <w:rFonts w:ascii="Times New Roman" w:hAnsi="Times New Roman"/>
          <w:color w:val="000000"/>
          <w:spacing w:val="2"/>
          <w:sz w:val="28"/>
          <w:lang w:val="ru-RU"/>
        </w:rPr>
        <w:t>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Деятельность и ее структура. Мотивация деятельности. Потребности и интересы. Многообразие 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видов деятельности. Свобода и необходимость в деятельности человека. Познавательная деятельность. 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Российское общество и человек п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D21F1" w:rsidRPr="00607CA9" w:rsidRDefault="007E1176">
      <w:pPr>
        <w:spacing w:after="0"/>
        <w:ind w:left="120"/>
        <w:rPr>
          <w:lang w:val="ru-RU"/>
        </w:rPr>
      </w:pPr>
      <w:r w:rsidRPr="00607CA9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</w:t>
      </w:r>
      <w:r w:rsidRPr="00607CA9">
        <w:rPr>
          <w:rFonts w:ascii="Times New Roman" w:hAnsi="Times New Roman"/>
          <w:color w:val="000000"/>
          <w:sz w:val="28"/>
          <w:lang w:val="ru-RU"/>
        </w:rPr>
        <w:t>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общечеловеческая ценность и социальный регулятор. Категории морали. Гражданственность. Патри</w:t>
      </w:r>
      <w:r w:rsidRPr="00607CA9">
        <w:rPr>
          <w:rFonts w:ascii="Times New Roman" w:hAnsi="Times New Roman"/>
          <w:color w:val="000000"/>
          <w:sz w:val="28"/>
          <w:lang w:val="ru-RU"/>
        </w:rPr>
        <w:t>отизм.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Образование в современном обществе. Система российского образования. Основные направления ра</w:t>
      </w:r>
      <w:r w:rsidRPr="00607CA9">
        <w:rPr>
          <w:rFonts w:ascii="Times New Roman" w:hAnsi="Times New Roman"/>
          <w:color w:val="000000"/>
          <w:sz w:val="28"/>
          <w:lang w:val="ru-RU"/>
        </w:rPr>
        <w:t>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pacing w:val="-2"/>
          <w:sz w:val="28"/>
          <w:lang w:val="ru-RU"/>
        </w:rPr>
        <w:t>Религия, её роль в жизни общества и человека. Мировые и национальные религии. Значение поддержания м</w:t>
      </w:r>
      <w:r w:rsidRPr="00607CA9">
        <w:rPr>
          <w:rFonts w:ascii="Times New Roman" w:hAnsi="Times New Roman"/>
          <w:color w:val="000000"/>
          <w:spacing w:val="-2"/>
          <w:sz w:val="28"/>
          <w:lang w:val="ru-RU"/>
        </w:rPr>
        <w:t>ежконфессионального мира в Российской Федерации. Свобода совести.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Особенности искусства как формы духовной культуры. Достижения современного российского искусства.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Особенности профессиональной деятельности в сфере науки, </w:t>
      </w:r>
      <w:r w:rsidRPr="00607CA9">
        <w:rPr>
          <w:rFonts w:ascii="Times New Roman" w:hAnsi="Times New Roman"/>
          <w:color w:val="000000"/>
          <w:sz w:val="28"/>
          <w:lang w:val="ru-RU"/>
        </w:rPr>
        <w:t>образования, искусства.</w:t>
      </w:r>
    </w:p>
    <w:p w:rsidR="009D21F1" w:rsidRPr="00607CA9" w:rsidRDefault="007E1176">
      <w:pPr>
        <w:spacing w:after="0"/>
        <w:ind w:left="120"/>
        <w:rPr>
          <w:lang w:val="ru-RU"/>
        </w:rPr>
      </w:pPr>
      <w:r w:rsidRPr="00607CA9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pacing w:val="1"/>
          <w:sz w:val="28"/>
          <w:lang w:val="ru-RU"/>
        </w:rPr>
        <w:t xml:space="preserve"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</w:t>
      </w:r>
      <w:r w:rsidRPr="00607CA9">
        <w:rPr>
          <w:rFonts w:ascii="Times New Roman" w:hAnsi="Times New Roman"/>
          <w:color w:val="000000"/>
          <w:spacing w:val="1"/>
          <w:sz w:val="28"/>
          <w:lang w:val="ru-RU"/>
        </w:rPr>
        <w:t>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Эластичность спроса.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</w:t>
      </w:r>
      <w:r w:rsidRPr="00607CA9">
        <w:rPr>
          <w:rFonts w:ascii="Times New Roman" w:hAnsi="Times New Roman"/>
          <w:color w:val="000000"/>
          <w:sz w:val="28"/>
          <w:lang w:val="ru-RU"/>
        </w:rPr>
        <w:t>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Рациональное </w:t>
      </w:r>
      <w:r w:rsidRPr="00607CA9">
        <w:rPr>
          <w:rFonts w:ascii="Times New Roman" w:hAnsi="Times New Roman"/>
          <w:color w:val="000000"/>
          <w:sz w:val="28"/>
          <w:lang w:val="ru-RU"/>
        </w:rPr>
        <w:t>экономическое поведение. Экономическая свобода и социальная ответственность. Экономическая деятельность и проблемы устойчивого развития общества. Особенности профессиональной деятельности в экономической и финансовой сферах.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Предприятие в экономике. Цели п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редприятия. Факторы производства. Альтернативная стоимость, способы и источники финансирования </w:t>
      </w:r>
      <w:r w:rsidRPr="00607CA9">
        <w:rPr>
          <w:rFonts w:ascii="Times New Roman" w:hAnsi="Times New Roman"/>
          <w:color w:val="000000"/>
          <w:sz w:val="28"/>
          <w:lang w:val="ru-RU"/>
        </w:rPr>
        <w:lastRenderedPageBreak/>
        <w:t>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</w:t>
      </w:r>
      <w:r w:rsidRPr="00607CA9">
        <w:rPr>
          <w:rFonts w:ascii="Times New Roman" w:hAnsi="Times New Roman"/>
          <w:color w:val="000000"/>
          <w:sz w:val="28"/>
          <w:lang w:val="ru-RU"/>
        </w:rPr>
        <w:t>ия в Российской Федерации.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</w:t>
      </w:r>
      <w:r w:rsidRPr="00607CA9">
        <w:rPr>
          <w:rFonts w:ascii="Times New Roman" w:hAnsi="Times New Roman"/>
          <w:color w:val="000000"/>
          <w:sz w:val="28"/>
          <w:lang w:val="ru-RU"/>
        </w:rPr>
        <w:t>я политика Банка России. Инфляция: причины, виды, последствия.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</w:t>
      </w:r>
      <w:r w:rsidRPr="00607CA9">
        <w:rPr>
          <w:rFonts w:ascii="Times New Roman" w:hAnsi="Times New Roman"/>
          <w:color w:val="000000"/>
          <w:sz w:val="28"/>
          <w:lang w:val="ru-RU"/>
        </w:rPr>
        <w:t>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Цифровизация экономики в Российской Федера</w:t>
      </w:r>
      <w:r w:rsidRPr="00607CA9">
        <w:rPr>
          <w:rFonts w:ascii="Times New Roman" w:hAnsi="Times New Roman"/>
          <w:color w:val="000000"/>
          <w:sz w:val="28"/>
          <w:lang w:val="ru-RU"/>
        </w:rPr>
        <w:t>ции.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</w:r>
    </w:p>
    <w:p w:rsidR="009D21F1" w:rsidRPr="00607CA9" w:rsidRDefault="007E1176">
      <w:pPr>
        <w:spacing w:after="0"/>
        <w:ind w:left="120"/>
        <w:rPr>
          <w:lang w:val="ru-RU"/>
        </w:rPr>
      </w:pPr>
      <w:r w:rsidRPr="00607CA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D21F1" w:rsidRPr="00607CA9" w:rsidRDefault="009D21F1">
      <w:pPr>
        <w:spacing w:after="0"/>
        <w:ind w:left="120"/>
        <w:rPr>
          <w:lang w:val="ru-RU"/>
        </w:rPr>
      </w:pPr>
    </w:p>
    <w:p w:rsidR="009D21F1" w:rsidRPr="00607CA9" w:rsidRDefault="007E1176">
      <w:pPr>
        <w:spacing w:after="0"/>
        <w:ind w:left="120"/>
        <w:rPr>
          <w:lang w:val="ru-RU"/>
        </w:rPr>
      </w:pPr>
      <w:r w:rsidRPr="00607CA9"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Социальные общности, группы, их </w:t>
      </w:r>
      <w:r w:rsidRPr="00607CA9">
        <w:rPr>
          <w:rFonts w:ascii="Times New Roman" w:hAnsi="Times New Roman"/>
          <w:color w:val="000000"/>
          <w:sz w:val="28"/>
          <w:lang w:val="ru-RU"/>
        </w:rPr>
        <w:t>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Положение индивида в обществе. Социальные статусы и роли</w:t>
      </w:r>
      <w:r w:rsidRPr="00607CA9">
        <w:rPr>
          <w:rFonts w:ascii="Times New Roman" w:hAnsi="Times New Roman"/>
          <w:color w:val="000000"/>
          <w:sz w:val="28"/>
          <w:lang w:val="ru-RU"/>
        </w:rPr>
        <w:t>. Социальная мобильность, ее формы и каналы в современном российском обществе.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 Помощь государства многодетным семьям.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Миграционные процессы в современном мире. 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 политики </w:t>
      </w:r>
      <w:r w:rsidRPr="00607CA9">
        <w:rPr>
          <w:rFonts w:ascii="Times New Roman" w:hAnsi="Times New Roman"/>
          <w:color w:val="000000"/>
          <w:sz w:val="28"/>
          <w:lang w:val="ru-RU"/>
        </w:rPr>
        <w:t>в Российской Федерации.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(девиантное) поведение. Формы социальных девиаций. Конформизм. Социальный контроль и самоконтроль.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lastRenderedPageBreak/>
        <w:t>Социальный конфликт. Виды социальных конфликтов, их причины. Способы разрешения социальных конфликто</w:t>
      </w:r>
      <w:r w:rsidRPr="00607CA9">
        <w:rPr>
          <w:rFonts w:ascii="Times New Roman" w:hAnsi="Times New Roman"/>
          <w:color w:val="000000"/>
          <w:sz w:val="28"/>
          <w:lang w:val="ru-RU"/>
        </w:rPr>
        <w:t>в. Особенности профессиональной деятельности социолога, социального психолога.</w:t>
      </w:r>
    </w:p>
    <w:p w:rsidR="009D21F1" w:rsidRPr="00607CA9" w:rsidRDefault="007E1176">
      <w:pPr>
        <w:spacing w:after="0"/>
        <w:ind w:left="120"/>
        <w:rPr>
          <w:lang w:val="ru-RU"/>
        </w:rPr>
      </w:pPr>
      <w:r w:rsidRPr="00607CA9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Политическая власть и субъекты политики в современном обществе. Политические институты. Политическая деятельность. 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pacing w:val="-1"/>
          <w:sz w:val="28"/>
          <w:lang w:val="ru-RU"/>
        </w:rPr>
        <w:t>Политическая система общества, ее структур</w:t>
      </w:r>
      <w:r w:rsidRPr="00607CA9">
        <w:rPr>
          <w:rFonts w:ascii="Times New Roman" w:hAnsi="Times New Roman"/>
          <w:color w:val="000000"/>
          <w:spacing w:val="-1"/>
          <w:sz w:val="28"/>
          <w:lang w:val="ru-RU"/>
        </w:rPr>
        <w:t>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</w:t>
      </w:r>
      <w:r w:rsidRPr="00607CA9">
        <w:rPr>
          <w:rFonts w:ascii="Times New Roman" w:hAnsi="Times New Roman"/>
          <w:color w:val="000000"/>
          <w:spacing w:val="-1"/>
          <w:sz w:val="28"/>
          <w:lang w:val="ru-RU"/>
        </w:rPr>
        <w:t xml:space="preserve">ого) устройства, политический режим. Типология форм государства. 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</w:t>
      </w:r>
      <w:r w:rsidRPr="00607CA9">
        <w:rPr>
          <w:rFonts w:ascii="Times New Roman" w:hAnsi="Times New Roman"/>
          <w:color w:val="000000"/>
          <w:sz w:val="28"/>
          <w:lang w:val="ru-RU"/>
        </w:rPr>
        <w:t>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</w:t>
      </w:r>
      <w:r w:rsidRPr="00607CA9">
        <w:rPr>
          <w:rFonts w:ascii="Times New Roman" w:hAnsi="Times New Roman"/>
          <w:color w:val="000000"/>
          <w:sz w:val="28"/>
          <w:lang w:val="ru-RU"/>
        </w:rPr>
        <w:t>зму.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идейно-политические течения современности.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Политический процесс и участие в нем субъекто</w:t>
      </w:r>
      <w:r w:rsidRPr="00607CA9">
        <w:rPr>
          <w:rFonts w:ascii="Times New Roman" w:hAnsi="Times New Roman"/>
          <w:color w:val="000000"/>
          <w:sz w:val="28"/>
          <w:lang w:val="ru-RU"/>
        </w:rPr>
        <w:t>в политики. Формы участия граждан в политике. Политические партии как субъекты политики, их функции, виды. Типы партийных систем.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Избирательная система. Типы избирательных систем: мажоритарная, пропорциональная, смешанная. Избирательная система в Российско</w:t>
      </w:r>
      <w:r w:rsidRPr="00607CA9">
        <w:rPr>
          <w:rFonts w:ascii="Times New Roman" w:hAnsi="Times New Roman"/>
          <w:color w:val="000000"/>
          <w:sz w:val="28"/>
          <w:lang w:val="ru-RU"/>
        </w:rPr>
        <w:t>й Федерации.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Политическая элита и политическое лидерство. Типология лидерства. 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Роль средств массовой информации в политической жизни общества. Интернет в современной политической коммуникации.</w:t>
      </w:r>
    </w:p>
    <w:p w:rsidR="009D21F1" w:rsidRPr="00607CA9" w:rsidRDefault="007E1176">
      <w:pPr>
        <w:spacing w:after="0"/>
        <w:ind w:left="120"/>
        <w:rPr>
          <w:lang w:val="ru-RU"/>
        </w:rPr>
      </w:pPr>
      <w:r w:rsidRPr="00607CA9">
        <w:rPr>
          <w:rFonts w:ascii="Times New Roman" w:hAnsi="Times New Roman"/>
          <w:b/>
          <w:color w:val="000000"/>
          <w:sz w:val="28"/>
          <w:lang w:val="ru-RU"/>
        </w:rPr>
        <w:t>Правовое регулирование общественных отношений в Российской Фед</w:t>
      </w:r>
      <w:r w:rsidRPr="00607CA9">
        <w:rPr>
          <w:rFonts w:ascii="Times New Roman" w:hAnsi="Times New Roman"/>
          <w:b/>
          <w:color w:val="000000"/>
          <w:sz w:val="28"/>
          <w:lang w:val="ru-RU"/>
        </w:rPr>
        <w:t>ерации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рушение и </w:t>
      </w:r>
      <w:r w:rsidRPr="00607CA9">
        <w:rPr>
          <w:rFonts w:ascii="Times New Roman" w:hAnsi="Times New Roman"/>
          <w:color w:val="000000"/>
          <w:sz w:val="28"/>
          <w:lang w:val="ru-RU"/>
        </w:rPr>
        <w:lastRenderedPageBreak/>
        <w:t>юридическая ответственность. Функции правоохранительных органов Российской Федерации.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конституци</w:t>
      </w:r>
      <w:r w:rsidRPr="00607CA9">
        <w:rPr>
          <w:rFonts w:ascii="Times New Roman" w:hAnsi="Times New Roman"/>
          <w:color w:val="000000"/>
          <w:spacing w:val="-2"/>
          <w:sz w:val="28"/>
          <w:lang w:val="ru-RU"/>
        </w:rPr>
        <w:t>онного строя Российской Федерации. Гражданство Российской Федерации. Личные (гражданские), политические, соци</w:t>
      </w:r>
      <w:r w:rsidRPr="00607CA9">
        <w:rPr>
          <w:rFonts w:ascii="Times New Roman" w:hAnsi="Times New Roman"/>
          <w:color w:val="000000"/>
          <w:spacing w:val="-2"/>
          <w:sz w:val="28"/>
          <w:lang w:val="ru-RU"/>
        </w:rPr>
        <w:t>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 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Семейное право. Порядок и условия заключения и расторжения брака. Правовое регулирова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ние отношений супругов. Права и обязанности родителей и детей. 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pacing w:val="-1"/>
          <w:sz w:val="28"/>
          <w:lang w:val="ru-RU"/>
        </w:rPr>
        <w:t xml:space="preserve"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</w:t>
      </w:r>
      <w:r w:rsidRPr="00607CA9">
        <w:rPr>
          <w:rFonts w:ascii="Times New Roman" w:hAnsi="Times New Roman"/>
          <w:color w:val="000000"/>
          <w:spacing w:val="-1"/>
          <w:sz w:val="28"/>
          <w:lang w:val="ru-RU"/>
        </w:rPr>
        <w:t>Защита трудовых прав работников. Особенности трудовых правоотношений несовершеннолетних работников.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</w:t>
      </w:r>
      <w:r w:rsidRPr="00607CA9">
        <w:rPr>
          <w:rFonts w:ascii="Times New Roman" w:hAnsi="Times New Roman"/>
          <w:color w:val="000000"/>
          <w:sz w:val="28"/>
          <w:lang w:val="ru-RU"/>
        </w:rPr>
        <w:t>плательщиков. Ответственность за налоговые правонарушения. 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вательных услуг. 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 и его субъекты. Административное правонарушение и административная ответственность. 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Экологическое законодательство. Экологические правонарушения. Способы защиты права на благоприятную окружающую среду. 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Уголовное п</w:t>
      </w:r>
      <w:r w:rsidRPr="00607CA9">
        <w:rPr>
          <w:rFonts w:ascii="Times New Roman" w:hAnsi="Times New Roman"/>
          <w:color w:val="000000"/>
          <w:sz w:val="28"/>
          <w:lang w:val="ru-RU"/>
        </w:rPr>
        <w:t>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Гражданские споры, порядок их рассмотрения. 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Основные принципы гражданского процесса. Участники гражданского процесса. 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Административный процесс. Судебное производство по делам об административных правонарушениях. 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Уголовный процесс, его принципы и стадии. Субъекты уголовного процесса. 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Конституционн</w:t>
      </w:r>
      <w:r w:rsidRPr="00607CA9">
        <w:rPr>
          <w:rFonts w:ascii="Times New Roman" w:hAnsi="Times New Roman"/>
          <w:color w:val="000000"/>
          <w:sz w:val="28"/>
          <w:lang w:val="ru-RU"/>
        </w:rPr>
        <w:t>ое судопроизводство. Арбитражное судопроизводство.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Юридическое образование, юристы как социально-профессиональная группа.</w:t>
      </w:r>
    </w:p>
    <w:p w:rsidR="009D21F1" w:rsidRPr="00607CA9" w:rsidRDefault="009D21F1">
      <w:pPr>
        <w:rPr>
          <w:lang w:val="ru-RU"/>
        </w:rPr>
        <w:sectPr w:rsidR="009D21F1" w:rsidRPr="00607CA9">
          <w:pgSz w:w="11906" w:h="16383"/>
          <w:pgMar w:top="1134" w:right="850" w:bottom="1134" w:left="1701" w:header="720" w:footer="720" w:gutter="0"/>
          <w:cols w:space="720"/>
        </w:sectPr>
      </w:pPr>
    </w:p>
    <w:p w:rsidR="009D21F1" w:rsidRPr="00607CA9" w:rsidRDefault="007E1176">
      <w:pPr>
        <w:spacing w:after="0"/>
        <w:ind w:left="120"/>
        <w:rPr>
          <w:lang w:val="ru-RU"/>
        </w:rPr>
      </w:pPr>
      <w:bookmarkStart w:id="3" w:name="block-59536634"/>
      <w:bookmarkEnd w:id="2"/>
      <w:r w:rsidRPr="00607CA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«ОБЩЕСТВОЗНАНИЕ» (БАЗОВЫЙ УРОВЕНЬ)</w:t>
      </w:r>
    </w:p>
    <w:p w:rsidR="009D21F1" w:rsidRPr="00607CA9" w:rsidRDefault="009D21F1">
      <w:pPr>
        <w:spacing w:after="0"/>
        <w:ind w:left="120"/>
        <w:rPr>
          <w:lang w:val="ru-RU"/>
        </w:rPr>
      </w:pPr>
    </w:p>
    <w:p w:rsidR="009D21F1" w:rsidRPr="00607CA9" w:rsidRDefault="007E1176">
      <w:pPr>
        <w:spacing w:after="0"/>
        <w:ind w:left="120"/>
        <w:rPr>
          <w:lang w:val="ru-RU"/>
        </w:rPr>
      </w:pPr>
      <w:r w:rsidRPr="00607CA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D21F1" w:rsidRPr="00607CA9" w:rsidRDefault="009D21F1">
      <w:pPr>
        <w:spacing w:after="0"/>
        <w:ind w:left="120"/>
        <w:rPr>
          <w:lang w:val="ru-RU"/>
        </w:rPr>
      </w:pP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Личностные результа</w:t>
      </w:r>
      <w:r w:rsidRPr="00607CA9">
        <w:rPr>
          <w:rFonts w:ascii="Times New Roman" w:hAnsi="Times New Roman"/>
          <w:color w:val="000000"/>
          <w:sz w:val="28"/>
          <w:lang w:val="ru-RU"/>
        </w:rPr>
        <w:t>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</w:t>
      </w:r>
      <w:r w:rsidRPr="00607CA9">
        <w:rPr>
          <w:rFonts w:ascii="Times New Roman" w:hAnsi="Times New Roman"/>
          <w:color w:val="000000"/>
          <w:sz w:val="28"/>
          <w:lang w:val="ru-RU"/>
        </w:rPr>
        <w:t>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9D21F1" w:rsidRDefault="007E117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Гражданского воспи</w:t>
      </w:r>
      <w:r>
        <w:rPr>
          <w:rFonts w:ascii="Times New Roman" w:hAnsi="Times New Roman"/>
          <w:b/>
          <w:i/>
          <w:color w:val="000000"/>
          <w:sz w:val="28"/>
        </w:rPr>
        <w:t>тания:</w:t>
      </w:r>
    </w:p>
    <w:p w:rsidR="009D21F1" w:rsidRPr="00607CA9" w:rsidRDefault="007E1176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9D21F1" w:rsidRPr="00607CA9" w:rsidRDefault="007E1176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9D21F1" w:rsidRPr="00607CA9" w:rsidRDefault="007E1176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</w:t>
      </w:r>
      <w:r w:rsidRPr="00607CA9">
        <w:rPr>
          <w:rFonts w:ascii="Times New Roman" w:hAnsi="Times New Roman"/>
          <w:color w:val="000000"/>
          <w:sz w:val="28"/>
          <w:lang w:val="ru-RU"/>
        </w:rPr>
        <w:t>манистических и демократических ценностей; уважение ценностей иных культур, конфессий;</w:t>
      </w:r>
    </w:p>
    <w:p w:rsidR="009D21F1" w:rsidRPr="00607CA9" w:rsidRDefault="007E1176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D21F1" w:rsidRPr="00607CA9" w:rsidRDefault="007E1176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готовность вести сов</w:t>
      </w:r>
      <w:r w:rsidRPr="00607CA9">
        <w:rPr>
          <w:rFonts w:ascii="Times New Roman" w:hAnsi="Times New Roman"/>
          <w:color w:val="000000"/>
          <w:sz w:val="28"/>
          <w:lang w:val="ru-RU"/>
        </w:rPr>
        <w:t>местную деятельность в интересах гражданского общества, участвовать в самоуправлении школы и детско-юношеских организаций;</w:t>
      </w:r>
    </w:p>
    <w:p w:rsidR="009D21F1" w:rsidRPr="00607CA9" w:rsidRDefault="007E1176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9D21F1" w:rsidRPr="00607CA9" w:rsidRDefault="007E1176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и </w:t>
      </w:r>
      <w:r w:rsidRPr="00607CA9">
        <w:rPr>
          <w:rFonts w:ascii="Times New Roman" w:hAnsi="Times New Roman"/>
          <w:color w:val="000000"/>
          <w:sz w:val="28"/>
          <w:lang w:val="ru-RU"/>
        </w:rPr>
        <w:t>волонтерской деятельности.</w:t>
      </w:r>
    </w:p>
    <w:p w:rsidR="009D21F1" w:rsidRPr="00607CA9" w:rsidRDefault="009D21F1">
      <w:pPr>
        <w:spacing w:after="0"/>
        <w:ind w:left="120"/>
        <w:jc w:val="both"/>
        <w:rPr>
          <w:lang w:val="ru-RU"/>
        </w:rPr>
      </w:pPr>
    </w:p>
    <w:p w:rsidR="009D21F1" w:rsidRDefault="007E117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Патриотического воспитания:</w:t>
      </w:r>
    </w:p>
    <w:p w:rsidR="009D21F1" w:rsidRPr="00607CA9" w:rsidRDefault="007E1176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</w:t>
      </w:r>
      <w:r w:rsidRPr="00607CA9">
        <w:rPr>
          <w:rFonts w:ascii="Times New Roman" w:hAnsi="Times New Roman"/>
          <w:color w:val="000000"/>
          <w:sz w:val="28"/>
          <w:lang w:val="ru-RU"/>
        </w:rPr>
        <w:t>настоящее многонационального народа России;</w:t>
      </w:r>
    </w:p>
    <w:p w:rsidR="009D21F1" w:rsidRPr="00607CA9" w:rsidRDefault="007E1176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9D21F1" w:rsidRPr="00607CA9" w:rsidRDefault="007E1176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идейная убежденность,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 готовность к служению Отечеству и его защите, ответственность за его судьбу.</w:t>
      </w:r>
    </w:p>
    <w:p w:rsidR="009D21F1" w:rsidRPr="00607CA9" w:rsidRDefault="009D21F1">
      <w:pPr>
        <w:spacing w:after="0"/>
        <w:ind w:left="120"/>
        <w:jc w:val="both"/>
        <w:rPr>
          <w:lang w:val="ru-RU"/>
        </w:rPr>
      </w:pPr>
    </w:p>
    <w:p w:rsidR="009D21F1" w:rsidRDefault="007E117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Духовно-нравственного воспитания:</w:t>
      </w:r>
    </w:p>
    <w:p w:rsidR="009D21F1" w:rsidRPr="00607CA9" w:rsidRDefault="007E1176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9D21F1" w:rsidRPr="00607CA9" w:rsidRDefault="007E1176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9D21F1" w:rsidRPr="00607CA9" w:rsidRDefault="007E1176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</w:t>
      </w:r>
      <w:r w:rsidRPr="00607CA9">
        <w:rPr>
          <w:rFonts w:ascii="Times New Roman" w:hAnsi="Times New Roman"/>
          <w:color w:val="000000"/>
          <w:sz w:val="28"/>
          <w:lang w:val="ru-RU"/>
        </w:rPr>
        <w:t>и принимать осознанные решения, ориентируясь на морально-нравственные нормы и ценности;</w:t>
      </w:r>
    </w:p>
    <w:p w:rsidR="009D21F1" w:rsidRPr="00607CA9" w:rsidRDefault="007E1176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9D21F1" w:rsidRPr="00607CA9" w:rsidRDefault="007E1176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</w:t>
      </w:r>
      <w:r w:rsidRPr="00607CA9">
        <w:rPr>
          <w:rFonts w:ascii="Times New Roman" w:hAnsi="Times New Roman"/>
          <w:color w:val="000000"/>
          <w:sz w:val="28"/>
          <w:lang w:val="ru-RU"/>
        </w:rPr>
        <w:t>жизни в соответствии с традициями народов России.</w:t>
      </w:r>
    </w:p>
    <w:p w:rsidR="009D21F1" w:rsidRPr="00607CA9" w:rsidRDefault="009D21F1">
      <w:pPr>
        <w:spacing w:after="0"/>
        <w:ind w:left="120"/>
        <w:jc w:val="both"/>
        <w:rPr>
          <w:lang w:val="ru-RU"/>
        </w:rPr>
      </w:pPr>
    </w:p>
    <w:p w:rsidR="009D21F1" w:rsidRDefault="007E117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Эстетического воспитания:</w:t>
      </w:r>
    </w:p>
    <w:p w:rsidR="009D21F1" w:rsidRPr="00607CA9" w:rsidRDefault="007E1176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9D21F1" w:rsidRPr="00607CA9" w:rsidRDefault="007E1176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 традиции и творчество своего и других народов, ощущать эмоциональное воздействие искусства;</w:t>
      </w:r>
    </w:p>
    <w:p w:rsidR="009D21F1" w:rsidRPr="00607CA9" w:rsidRDefault="007E1176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9D21F1" w:rsidRPr="00607CA9" w:rsidRDefault="007E1176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стремление проявлять </w:t>
      </w:r>
      <w:r w:rsidRPr="00607CA9">
        <w:rPr>
          <w:rFonts w:ascii="Times New Roman" w:hAnsi="Times New Roman"/>
          <w:color w:val="000000"/>
          <w:sz w:val="28"/>
          <w:lang w:val="ru-RU"/>
        </w:rPr>
        <w:t>качества творческой личности.</w:t>
      </w:r>
    </w:p>
    <w:p w:rsidR="009D21F1" w:rsidRPr="00607CA9" w:rsidRDefault="009D21F1">
      <w:pPr>
        <w:spacing w:after="0"/>
        <w:ind w:left="120"/>
        <w:jc w:val="both"/>
        <w:rPr>
          <w:lang w:val="ru-RU"/>
        </w:rPr>
      </w:pPr>
    </w:p>
    <w:p w:rsidR="009D21F1" w:rsidRDefault="007E117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Физического воспитания:</w:t>
      </w:r>
    </w:p>
    <w:p w:rsidR="009D21F1" w:rsidRPr="00607CA9" w:rsidRDefault="007E1176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9D21F1" w:rsidRPr="00607CA9" w:rsidRDefault="007E1176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 вреда физическому и психическому здоровью.</w:t>
      </w:r>
    </w:p>
    <w:p w:rsidR="009D21F1" w:rsidRPr="00607CA9" w:rsidRDefault="009D21F1">
      <w:pPr>
        <w:spacing w:after="0"/>
        <w:ind w:left="120"/>
        <w:jc w:val="both"/>
        <w:rPr>
          <w:lang w:val="ru-RU"/>
        </w:rPr>
      </w:pPr>
    </w:p>
    <w:p w:rsidR="009D21F1" w:rsidRDefault="007E117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Трудового воспитания:</w:t>
      </w:r>
    </w:p>
    <w:p w:rsidR="009D21F1" w:rsidRPr="00607CA9" w:rsidRDefault="007E1176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9D21F1" w:rsidRPr="00607CA9" w:rsidRDefault="007E1176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активной социально направленной деятельности, способность инициировать, планировать и самостоятельно выполнять та</w:t>
      </w:r>
      <w:r w:rsidRPr="00607CA9">
        <w:rPr>
          <w:rFonts w:ascii="Times New Roman" w:hAnsi="Times New Roman"/>
          <w:color w:val="000000"/>
          <w:sz w:val="28"/>
          <w:lang w:val="ru-RU"/>
        </w:rPr>
        <w:t>кую деятельность;</w:t>
      </w:r>
    </w:p>
    <w:p w:rsidR="009D21F1" w:rsidRPr="00607CA9" w:rsidRDefault="007E1176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</w:t>
      </w:r>
      <w:r w:rsidRPr="00607CA9">
        <w:rPr>
          <w:rFonts w:ascii="Times New Roman" w:hAnsi="Times New Roman"/>
          <w:color w:val="000000"/>
          <w:sz w:val="28"/>
          <w:lang w:val="ru-RU"/>
        </w:rPr>
        <w:t>твенных потребностей при предстоящем выборе сферы деятельности;</w:t>
      </w:r>
    </w:p>
    <w:p w:rsidR="009D21F1" w:rsidRPr="00607CA9" w:rsidRDefault="007E1176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жизни.</w:t>
      </w:r>
    </w:p>
    <w:p w:rsidR="009D21F1" w:rsidRPr="00607CA9" w:rsidRDefault="009D21F1">
      <w:pPr>
        <w:spacing w:after="0"/>
        <w:ind w:left="120"/>
        <w:jc w:val="both"/>
        <w:rPr>
          <w:lang w:val="ru-RU"/>
        </w:rPr>
      </w:pPr>
    </w:p>
    <w:p w:rsidR="009D21F1" w:rsidRDefault="007E117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Экологического воспитания:</w:t>
      </w:r>
    </w:p>
    <w:p w:rsidR="009D21F1" w:rsidRPr="00607CA9" w:rsidRDefault="007E1176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</w:t>
      </w:r>
      <w:r w:rsidRPr="00607CA9">
        <w:rPr>
          <w:rFonts w:ascii="Times New Roman" w:hAnsi="Times New Roman"/>
          <w:color w:val="000000"/>
          <w:sz w:val="28"/>
          <w:lang w:val="ru-RU"/>
        </w:rPr>
        <w:t>цессов на состояние природной и социальной среды, осознание глобального характера экологических проблем;</w:t>
      </w:r>
    </w:p>
    <w:p w:rsidR="009D21F1" w:rsidRPr="00607CA9" w:rsidRDefault="007E1176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9D21F1" w:rsidRPr="00607CA9" w:rsidRDefault="007E1176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</w:t>
      </w:r>
      <w:r w:rsidRPr="00607CA9">
        <w:rPr>
          <w:rFonts w:ascii="Times New Roman" w:hAnsi="Times New Roman"/>
          <w:color w:val="000000"/>
          <w:sz w:val="28"/>
          <w:lang w:val="ru-RU"/>
        </w:rPr>
        <w:t>щих вред окружающей среде;</w:t>
      </w:r>
    </w:p>
    <w:p w:rsidR="009D21F1" w:rsidRPr="00607CA9" w:rsidRDefault="007E1176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9D21F1" w:rsidRPr="00607CA9" w:rsidRDefault="007E1176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9D21F1" w:rsidRPr="00607CA9" w:rsidRDefault="009D21F1">
      <w:pPr>
        <w:spacing w:after="0"/>
        <w:ind w:left="120"/>
        <w:jc w:val="both"/>
        <w:rPr>
          <w:lang w:val="ru-RU"/>
        </w:rPr>
      </w:pPr>
    </w:p>
    <w:p w:rsidR="009D21F1" w:rsidRDefault="007E117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Ценности научного познания:</w:t>
      </w:r>
    </w:p>
    <w:p w:rsidR="009D21F1" w:rsidRPr="00607CA9" w:rsidRDefault="007E1176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</w:t>
      </w:r>
      <w:r w:rsidRPr="00607CA9">
        <w:rPr>
          <w:rFonts w:ascii="Times New Roman" w:hAnsi="Times New Roman"/>
          <w:color w:val="000000"/>
          <w:sz w:val="28"/>
          <w:lang w:val="ru-RU"/>
        </w:rPr>
        <w:t>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9D21F1" w:rsidRPr="00607CA9" w:rsidRDefault="007E1176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</w:t>
      </w:r>
      <w:r w:rsidRPr="00607CA9">
        <w:rPr>
          <w:rFonts w:ascii="Times New Roman" w:hAnsi="Times New Roman"/>
          <w:color w:val="000000"/>
          <w:sz w:val="28"/>
          <w:lang w:val="ru-RU"/>
        </w:rPr>
        <w:t>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:rsidR="009D21F1" w:rsidRPr="00607CA9" w:rsidRDefault="007E1176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скую деятельность индивидуально и в группе; </w:t>
      </w:r>
    </w:p>
    <w:p w:rsidR="009D21F1" w:rsidRPr="00607CA9" w:rsidRDefault="007E1176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lastRenderedPageBreak/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9D21F1" w:rsidRPr="00607CA9" w:rsidRDefault="009D21F1">
      <w:pPr>
        <w:spacing w:after="0"/>
        <w:ind w:left="120"/>
        <w:jc w:val="both"/>
        <w:rPr>
          <w:lang w:val="ru-RU"/>
        </w:rPr>
      </w:pP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</w:t>
      </w:r>
      <w:r w:rsidRPr="00607CA9">
        <w:rPr>
          <w:rFonts w:ascii="Times New Roman" w:hAnsi="Times New Roman"/>
          <w:color w:val="000000"/>
          <w:sz w:val="28"/>
          <w:lang w:val="ru-RU"/>
        </w:rPr>
        <w:t>программы среднего общего образования (на базовом уровне) у них совершенствуется эмоциональный интеллект, предполагающий сформированность:</w:t>
      </w:r>
    </w:p>
    <w:p w:rsidR="009D21F1" w:rsidRPr="00607CA9" w:rsidRDefault="007E1176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свое эмоциональное состояние, видеть направления развития собственной </w:t>
      </w:r>
      <w:r w:rsidRPr="00607CA9">
        <w:rPr>
          <w:rFonts w:ascii="Times New Roman" w:hAnsi="Times New Roman"/>
          <w:color w:val="000000"/>
          <w:sz w:val="28"/>
          <w:lang w:val="ru-RU"/>
        </w:rPr>
        <w:t>эмоциональной сферы, быть уверенным в себе в межличностном взаимодействии и при принятии решений;</w:t>
      </w:r>
    </w:p>
    <w:p w:rsidR="009D21F1" w:rsidRPr="00607CA9" w:rsidRDefault="007E1176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</w:t>
      </w:r>
      <w:r w:rsidRPr="00607CA9">
        <w:rPr>
          <w:rFonts w:ascii="Times New Roman" w:hAnsi="Times New Roman"/>
          <w:color w:val="000000"/>
          <w:sz w:val="28"/>
          <w:lang w:val="ru-RU"/>
        </w:rPr>
        <w:t>лять гибкость, быть открытым новому;</w:t>
      </w:r>
    </w:p>
    <w:p w:rsidR="009D21F1" w:rsidRPr="00607CA9" w:rsidRDefault="007E1176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9D21F1" w:rsidRPr="00607CA9" w:rsidRDefault="007E1176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</w:t>
      </w:r>
      <w:r w:rsidRPr="00607CA9">
        <w:rPr>
          <w:rFonts w:ascii="Times New Roman" w:hAnsi="Times New Roman"/>
          <w:color w:val="000000"/>
          <w:sz w:val="28"/>
          <w:lang w:val="ru-RU"/>
        </w:rPr>
        <w:t>аивать типичные социальные роли;</w:t>
      </w:r>
    </w:p>
    <w:p w:rsidR="009D21F1" w:rsidRPr="00607CA9" w:rsidRDefault="007E1176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D21F1" w:rsidRPr="00607CA9" w:rsidRDefault="007E1176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</w:t>
      </w:r>
      <w:r w:rsidRPr="00607CA9">
        <w:rPr>
          <w:rFonts w:ascii="Times New Roman" w:hAnsi="Times New Roman"/>
          <w:color w:val="000000"/>
          <w:sz w:val="28"/>
          <w:lang w:val="ru-RU"/>
        </w:rPr>
        <w:t>ия с другими людьми, заботиться, проявлять интерес и разрешать конфликты.</w:t>
      </w:r>
    </w:p>
    <w:p w:rsidR="009D21F1" w:rsidRPr="00607CA9" w:rsidRDefault="009D21F1">
      <w:pPr>
        <w:spacing w:after="0"/>
        <w:ind w:left="120"/>
        <w:rPr>
          <w:lang w:val="ru-RU"/>
        </w:rPr>
      </w:pPr>
    </w:p>
    <w:p w:rsidR="009D21F1" w:rsidRPr="00607CA9" w:rsidRDefault="007E1176">
      <w:pPr>
        <w:spacing w:after="0"/>
        <w:ind w:left="120"/>
        <w:rPr>
          <w:lang w:val="ru-RU"/>
        </w:rPr>
      </w:pPr>
      <w:r w:rsidRPr="00607CA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D21F1" w:rsidRPr="00607CA9" w:rsidRDefault="009D21F1">
      <w:pPr>
        <w:spacing w:after="0"/>
        <w:ind w:left="120"/>
        <w:rPr>
          <w:lang w:val="ru-RU"/>
        </w:rPr>
      </w:pP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среднего общего образования по предмету «Обществознание» (базовый уровень) должны отражать:</w:t>
      </w:r>
    </w:p>
    <w:p w:rsidR="009D21F1" w:rsidRDefault="007E1176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Овладение </w:t>
      </w:r>
      <w:r>
        <w:rPr>
          <w:rFonts w:ascii="Times New Roman" w:hAnsi="Times New Roman"/>
          <w:b/>
          <w:color w:val="000000"/>
          <w:sz w:val="28"/>
        </w:rPr>
        <w:t>универсальными учебными познавательными действиями</w:t>
      </w:r>
    </w:p>
    <w:p w:rsidR="009D21F1" w:rsidRDefault="007E117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9D21F1" w:rsidRPr="00607CA9" w:rsidRDefault="007E1176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9D21F1" w:rsidRPr="00607CA9" w:rsidRDefault="007E1176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</w:t>
      </w:r>
      <w:r w:rsidRPr="00607CA9">
        <w:rPr>
          <w:rFonts w:ascii="Times New Roman" w:hAnsi="Times New Roman"/>
          <w:color w:val="000000"/>
          <w:sz w:val="28"/>
          <w:lang w:val="ru-RU"/>
        </w:rPr>
        <w:t>и обобщения социальных объектов, явлений и процессов;</w:t>
      </w:r>
    </w:p>
    <w:p w:rsidR="009D21F1" w:rsidRPr="00607CA9" w:rsidRDefault="007E1176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9D21F1" w:rsidRPr="00607CA9" w:rsidRDefault="007E1176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9D21F1" w:rsidRPr="00607CA9" w:rsidRDefault="007E1176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вносить коррективы в д</w:t>
      </w:r>
      <w:r w:rsidRPr="00607CA9">
        <w:rPr>
          <w:rFonts w:ascii="Times New Roman" w:hAnsi="Times New Roman"/>
          <w:color w:val="000000"/>
          <w:sz w:val="28"/>
          <w:lang w:val="ru-RU"/>
        </w:rPr>
        <w:t>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:rsidR="009D21F1" w:rsidRPr="00607CA9" w:rsidRDefault="007E1176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D21F1" w:rsidRPr="00607CA9" w:rsidRDefault="007E1176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развивать креативн</w:t>
      </w:r>
      <w:r w:rsidRPr="00607CA9">
        <w:rPr>
          <w:rFonts w:ascii="Times New Roman" w:hAnsi="Times New Roman"/>
          <w:color w:val="000000"/>
          <w:sz w:val="28"/>
          <w:lang w:val="ru-RU"/>
        </w:rPr>
        <w:t>ое мышление при решении жизненных проблем, в том числе учебно-познавательных.</w:t>
      </w:r>
    </w:p>
    <w:p w:rsidR="009D21F1" w:rsidRDefault="007E117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9D21F1" w:rsidRPr="00607CA9" w:rsidRDefault="007E117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9D21F1" w:rsidRPr="00607CA9" w:rsidRDefault="007E117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проявлять способность и готовность к </w:t>
      </w:r>
      <w:r w:rsidRPr="00607CA9">
        <w:rPr>
          <w:rFonts w:ascii="Times New Roman" w:hAnsi="Times New Roman"/>
          <w:color w:val="000000"/>
          <w:sz w:val="28"/>
          <w:lang w:val="ru-RU"/>
        </w:rPr>
        <w:t>самостоятельному поиску методов решения практических задач, применению различных методов социального познания;</w:t>
      </w:r>
    </w:p>
    <w:p w:rsidR="009D21F1" w:rsidRPr="00607CA9" w:rsidRDefault="007E117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</w:t>
      </w:r>
      <w:r w:rsidRPr="00607CA9">
        <w:rPr>
          <w:rFonts w:ascii="Times New Roman" w:hAnsi="Times New Roman"/>
          <w:color w:val="000000"/>
          <w:sz w:val="28"/>
          <w:lang w:val="ru-RU"/>
        </w:rPr>
        <w:t>ри создании учебных и социальных проектов;</w:t>
      </w:r>
    </w:p>
    <w:p w:rsidR="009D21F1" w:rsidRPr="00607CA9" w:rsidRDefault="007E117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9D21F1" w:rsidRPr="00607CA9" w:rsidRDefault="007E117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9D21F1" w:rsidRPr="00607CA9" w:rsidRDefault="007E117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выявлят</w:t>
      </w:r>
      <w:r w:rsidRPr="00607CA9">
        <w:rPr>
          <w:rFonts w:ascii="Times New Roman" w:hAnsi="Times New Roman"/>
          <w:color w:val="000000"/>
          <w:sz w:val="28"/>
          <w:lang w:val="ru-RU"/>
        </w:rPr>
        <w:t>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9D21F1" w:rsidRPr="00607CA9" w:rsidRDefault="007E117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анализировать результаты, п</w:t>
      </w:r>
      <w:r w:rsidRPr="00607CA9">
        <w:rPr>
          <w:rFonts w:ascii="Times New Roman" w:hAnsi="Times New Roman"/>
          <w:color w:val="000000"/>
          <w:sz w:val="28"/>
          <w:lang w:val="ru-RU"/>
        </w:rPr>
        <w:t>олученные в ходе решения задачи, критически оценивать их достоверность, прогнозировать изменение в новых условиях;</w:t>
      </w:r>
    </w:p>
    <w:p w:rsidR="009D21F1" w:rsidRPr="00607CA9" w:rsidRDefault="007E117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9D21F1" w:rsidRPr="00607CA9" w:rsidRDefault="007E117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lastRenderedPageBreak/>
        <w:t>ум</w:t>
      </w:r>
      <w:r w:rsidRPr="00607CA9">
        <w:rPr>
          <w:rFonts w:ascii="Times New Roman" w:hAnsi="Times New Roman"/>
          <w:color w:val="000000"/>
          <w:sz w:val="28"/>
          <w:lang w:val="ru-RU"/>
        </w:rPr>
        <w:t>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9D21F1" w:rsidRPr="00607CA9" w:rsidRDefault="007E117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9D21F1" w:rsidRPr="00607CA9" w:rsidRDefault="007E117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</w:t>
      </w:r>
    </w:p>
    <w:p w:rsidR="009D21F1" w:rsidRPr="00607CA9" w:rsidRDefault="007E117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стави</w:t>
      </w:r>
      <w:r w:rsidRPr="00607CA9">
        <w:rPr>
          <w:rFonts w:ascii="Times New Roman" w:hAnsi="Times New Roman"/>
          <w:color w:val="000000"/>
          <w:sz w:val="28"/>
          <w:lang w:val="ru-RU"/>
        </w:rPr>
        <w:t>ть проблемы и задачи, допускающие альтернативные решения.</w:t>
      </w:r>
    </w:p>
    <w:p w:rsidR="009D21F1" w:rsidRDefault="007E117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9D21F1" w:rsidRPr="00607CA9" w:rsidRDefault="007E1176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</w:t>
      </w:r>
      <w:r w:rsidRPr="00607CA9">
        <w:rPr>
          <w:rFonts w:ascii="Times New Roman" w:hAnsi="Times New Roman"/>
          <w:color w:val="000000"/>
          <w:sz w:val="28"/>
          <w:lang w:val="ru-RU"/>
        </w:rPr>
        <w:t>в и форм представления;</w:t>
      </w:r>
    </w:p>
    <w:p w:rsidR="009D21F1" w:rsidRPr="00607CA9" w:rsidRDefault="007E1176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9D21F1" w:rsidRPr="00607CA9" w:rsidRDefault="007E1176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 различных видов и форм представления </w:t>
      </w:r>
      <w:r w:rsidRPr="00607CA9">
        <w:rPr>
          <w:rFonts w:ascii="Times New Roman" w:hAnsi="Times New Roman"/>
          <w:color w:val="000000"/>
          <w:sz w:val="28"/>
          <w:lang w:val="ru-RU"/>
        </w:rPr>
        <w:t>(в том числе полученной из интернет-источников), ее соответствие правовым и морально-этическим нормам;</w:t>
      </w:r>
    </w:p>
    <w:p w:rsidR="009D21F1" w:rsidRPr="00607CA9" w:rsidRDefault="007E1176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</w:t>
      </w:r>
      <w:r w:rsidRPr="00607CA9">
        <w:rPr>
          <w:rFonts w:ascii="Times New Roman" w:hAnsi="Times New Roman"/>
          <w:color w:val="000000"/>
          <w:sz w:val="28"/>
          <w:lang w:val="ru-RU"/>
        </w:rPr>
        <w:t>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D21F1" w:rsidRPr="00607CA9" w:rsidRDefault="007E1176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9D21F1" w:rsidRDefault="007E1176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</w:t>
      </w:r>
      <w:r>
        <w:rPr>
          <w:rFonts w:ascii="Times New Roman" w:hAnsi="Times New Roman"/>
          <w:b/>
          <w:color w:val="000000"/>
          <w:sz w:val="28"/>
        </w:rPr>
        <w:t xml:space="preserve"> действиями</w:t>
      </w:r>
    </w:p>
    <w:p w:rsidR="009D21F1" w:rsidRDefault="007E117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Общение:</w:t>
      </w:r>
    </w:p>
    <w:p w:rsidR="009D21F1" w:rsidRPr="00607CA9" w:rsidRDefault="007E1176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9D21F1" w:rsidRPr="00607CA9" w:rsidRDefault="007E1176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9D21F1" w:rsidRPr="00607CA9" w:rsidRDefault="007E1176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 взаимодействия; аргументированно вести диалог, уметь смягчать конфликтные ситуации;</w:t>
      </w:r>
    </w:p>
    <w:p w:rsidR="009D21F1" w:rsidRPr="00607CA9" w:rsidRDefault="007E1176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9D21F1" w:rsidRDefault="007E117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деятельность:</w:t>
      </w:r>
    </w:p>
    <w:p w:rsidR="009D21F1" w:rsidRPr="00607CA9" w:rsidRDefault="007E117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 работы;</w:t>
      </w:r>
    </w:p>
    <w:p w:rsidR="009D21F1" w:rsidRPr="00607CA9" w:rsidRDefault="007E117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9D21F1" w:rsidRPr="00607CA9" w:rsidRDefault="007E117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</w:t>
      </w:r>
      <w:r w:rsidRPr="00607CA9">
        <w:rPr>
          <w:rFonts w:ascii="Times New Roman" w:hAnsi="Times New Roman"/>
          <w:color w:val="000000"/>
          <w:sz w:val="28"/>
          <w:lang w:val="ru-RU"/>
        </w:rPr>
        <w:t>ять роли с учетом мнений участников, обсуждать результаты совместной работы;</w:t>
      </w:r>
    </w:p>
    <w:p w:rsidR="009D21F1" w:rsidRPr="00607CA9" w:rsidRDefault="007E117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9D21F1" w:rsidRPr="00607CA9" w:rsidRDefault="007E117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предлагать новые учебные исследовательские и социальные проекты, </w:t>
      </w:r>
      <w:r w:rsidRPr="00607CA9">
        <w:rPr>
          <w:rFonts w:ascii="Times New Roman" w:hAnsi="Times New Roman"/>
          <w:color w:val="000000"/>
          <w:sz w:val="28"/>
          <w:lang w:val="ru-RU"/>
        </w:rPr>
        <w:t>оценивать идеи с позиции новизны, оригинальности, практической значимости;</w:t>
      </w:r>
    </w:p>
    <w:p w:rsidR="009D21F1" w:rsidRPr="00607CA9" w:rsidRDefault="007E117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9D21F1" w:rsidRDefault="007E1176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9D21F1" w:rsidRDefault="007E117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</w:t>
      </w:r>
      <w:r>
        <w:rPr>
          <w:rFonts w:ascii="Times New Roman" w:hAnsi="Times New Roman"/>
          <w:i/>
          <w:color w:val="000000"/>
          <w:sz w:val="28"/>
        </w:rPr>
        <w:t>организация:</w:t>
      </w:r>
    </w:p>
    <w:p w:rsidR="009D21F1" w:rsidRPr="00607CA9" w:rsidRDefault="007E117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:rsidR="009D21F1" w:rsidRPr="00607CA9" w:rsidRDefault="007E117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</w:t>
      </w:r>
      <w:r w:rsidRPr="00607CA9">
        <w:rPr>
          <w:rFonts w:ascii="Times New Roman" w:hAnsi="Times New Roman"/>
          <w:color w:val="000000"/>
          <w:sz w:val="28"/>
          <w:lang w:val="ru-RU"/>
        </w:rPr>
        <w:t>есурсов, собственных возможностей и предпочтений;</w:t>
      </w:r>
    </w:p>
    <w:p w:rsidR="009D21F1" w:rsidRPr="00607CA9" w:rsidRDefault="007E117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9D21F1" w:rsidRPr="00607CA9" w:rsidRDefault="007E117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9D21F1" w:rsidRPr="00607CA9" w:rsidRDefault="007E117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делать осознанный выбор </w:t>
      </w:r>
      <w:r w:rsidRPr="00607CA9">
        <w:rPr>
          <w:rFonts w:ascii="Times New Roman" w:hAnsi="Times New Roman"/>
          <w:color w:val="000000"/>
          <w:sz w:val="28"/>
          <w:lang w:val="ru-RU"/>
        </w:rPr>
        <w:t>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9D21F1" w:rsidRDefault="007E1176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приобретенный опыт;</w:t>
      </w:r>
    </w:p>
    <w:p w:rsidR="009D21F1" w:rsidRPr="00607CA9" w:rsidRDefault="007E117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</w:t>
      </w:r>
      <w:r w:rsidRPr="00607CA9">
        <w:rPr>
          <w:rFonts w:ascii="Times New Roman" w:hAnsi="Times New Roman"/>
          <w:color w:val="000000"/>
          <w:sz w:val="28"/>
          <w:lang w:val="ru-RU"/>
        </w:rPr>
        <w:t>вышать свой образовательный и культурный уровень.</w:t>
      </w:r>
    </w:p>
    <w:p w:rsidR="009D21F1" w:rsidRDefault="007E117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Самоконтроль:</w:t>
      </w:r>
    </w:p>
    <w:p w:rsidR="009D21F1" w:rsidRPr="00607CA9" w:rsidRDefault="007E1176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D21F1" w:rsidRPr="00607CA9" w:rsidRDefault="007E1176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</w:t>
      </w:r>
      <w:r w:rsidRPr="00607CA9">
        <w:rPr>
          <w:rFonts w:ascii="Times New Roman" w:hAnsi="Times New Roman"/>
          <w:color w:val="000000"/>
          <w:sz w:val="28"/>
          <w:lang w:val="ru-RU"/>
        </w:rPr>
        <w:t>тельных процессов, их результатов и оснований; использовать приемы рефлексии для оценки ситуации, выбора верного решения;</w:t>
      </w:r>
    </w:p>
    <w:p w:rsidR="009D21F1" w:rsidRPr="00607CA9" w:rsidRDefault="007E1176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9D21F1" w:rsidRPr="00607CA9" w:rsidRDefault="007E1176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</w:t>
      </w:r>
      <w:r w:rsidRPr="00607CA9">
        <w:rPr>
          <w:rFonts w:ascii="Times New Roman" w:hAnsi="Times New Roman"/>
          <w:color w:val="000000"/>
          <w:sz w:val="28"/>
          <w:lang w:val="ru-RU"/>
        </w:rPr>
        <w:t>тельности.</w:t>
      </w:r>
    </w:p>
    <w:p w:rsidR="009D21F1" w:rsidRDefault="007E117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Принятие себя и других:</w:t>
      </w:r>
    </w:p>
    <w:p w:rsidR="009D21F1" w:rsidRPr="00607CA9" w:rsidRDefault="007E1176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9D21F1" w:rsidRPr="00607CA9" w:rsidRDefault="007E1176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9D21F1" w:rsidRPr="00607CA9" w:rsidRDefault="007E1176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признавать свое право и право других на ошибки;</w:t>
      </w:r>
    </w:p>
    <w:p w:rsidR="009D21F1" w:rsidRPr="00607CA9" w:rsidRDefault="007E1176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 другого человека.</w:t>
      </w:r>
    </w:p>
    <w:p w:rsidR="009D21F1" w:rsidRPr="00607CA9" w:rsidRDefault="009D21F1">
      <w:pPr>
        <w:spacing w:after="0"/>
        <w:ind w:left="120"/>
        <w:rPr>
          <w:lang w:val="ru-RU"/>
        </w:rPr>
      </w:pPr>
    </w:p>
    <w:p w:rsidR="009D21F1" w:rsidRPr="00607CA9" w:rsidRDefault="007E1176">
      <w:pPr>
        <w:spacing w:after="0"/>
        <w:ind w:left="120"/>
        <w:rPr>
          <w:lang w:val="ru-RU"/>
        </w:rPr>
      </w:pPr>
      <w:r w:rsidRPr="00607CA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D21F1" w:rsidRPr="00607CA9" w:rsidRDefault="009D21F1">
      <w:pPr>
        <w:spacing w:after="0"/>
        <w:ind w:left="120"/>
        <w:rPr>
          <w:lang w:val="ru-RU"/>
        </w:rPr>
      </w:pPr>
    </w:p>
    <w:p w:rsidR="009D21F1" w:rsidRPr="00607CA9" w:rsidRDefault="007E1176">
      <w:pPr>
        <w:spacing w:after="0"/>
        <w:ind w:firstLine="600"/>
        <w:rPr>
          <w:lang w:val="ru-RU"/>
        </w:rPr>
      </w:pPr>
      <w:r w:rsidRPr="00607CA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</w:t>
      </w:r>
      <w:r w:rsidRPr="00607CA9">
        <w:rPr>
          <w:rFonts w:ascii="Times New Roman" w:hAnsi="Times New Roman"/>
          <w:color w:val="000000"/>
          <w:sz w:val="28"/>
          <w:lang w:val="ru-RU"/>
        </w:rPr>
        <w:t>ике и ее формах; особенностях процесса цифровизации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 человеке к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</w:t>
      </w:r>
      <w:r w:rsidRPr="00607CA9">
        <w:rPr>
          <w:rFonts w:ascii="Times New Roman" w:hAnsi="Times New Roman"/>
          <w:color w:val="000000"/>
          <w:sz w:val="28"/>
          <w:lang w:val="ru-RU"/>
        </w:rPr>
        <w:t>и методах мышления; особенностях профессиональной деятельности в области науки;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об экономике к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ак науке и хозяйстве, роли государства в экономике, в том числе государственной политике поддержки малого бизнеса и предпринимательства, конкуренции и импортозамещения, особенностях рыночных отношений в современной экономике; роли государственного бюджета 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в реализации полномочий органов государственной власти, </w:t>
      </w:r>
      <w:r w:rsidRPr="00607CA9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особенностях профессиональной деятельности в экономической и финансовой сферах.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</w:t>
      </w:r>
      <w:r w:rsidRPr="00607CA9">
        <w:rPr>
          <w:rFonts w:ascii="Times New Roman" w:hAnsi="Times New Roman"/>
          <w:color w:val="000000"/>
          <w:sz w:val="28"/>
          <w:lang w:val="ru-RU"/>
        </w:rPr>
        <w:t>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 жизнь общества».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</w:t>
      </w:r>
      <w:r w:rsidRPr="00607CA9">
        <w:rPr>
          <w:rFonts w:ascii="Times New Roman" w:hAnsi="Times New Roman"/>
          <w:color w:val="000000"/>
          <w:sz w:val="28"/>
          <w:lang w:val="ru-RU"/>
        </w:rPr>
        <w:t>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</w:t>
      </w:r>
      <w:r w:rsidRPr="00607CA9">
        <w:rPr>
          <w:rFonts w:ascii="Times New Roman" w:hAnsi="Times New Roman"/>
          <w:color w:val="000000"/>
          <w:sz w:val="28"/>
          <w:lang w:val="ru-RU"/>
        </w:rPr>
        <w:t>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мышление, духовная культура, дух</w:t>
      </w:r>
      <w:r w:rsidRPr="00607CA9">
        <w:rPr>
          <w:rFonts w:ascii="Times New Roman" w:hAnsi="Times New Roman"/>
          <w:color w:val="000000"/>
          <w:sz w:val="28"/>
          <w:lang w:val="ru-RU"/>
        </w:rPr>
        <w:t>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 блага, валовой внутренний продукт, факторы долгосрочного экономического роста; механизмы государственного регулирования экономики, международное разделение труда;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определять различные смыслы многозначных понятий, в том числе: общество, личность, свобода, </w:t>
      </w:r>
      <w:r w:rsidRPr="00607CA9">
        <w:rPr>
          <w:rFonts w:ascii="Times New Roman" w:hAnsi="Times New Roman"/>
          <w:color w:val="000000"/>
          <w:sz w:val="28"/>
          <w:lang w:val="ru-RU"/>
        </w:rPr>
        <w:t>культура, экономика, собственность;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классифицировать и типологизировать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</w:t>
      </w:r>
      <w:r w:rsidRPr="00607CA9">
        <w:rPr>
          <w:rFonts w:ascii="Times New Roman" w:hAnsi="Times New Roman"/>
          <w:color w:val="000000"/>
          <w:spacing w:val="-2"/>
          <w:sz w:val="28"/>
          <w:lang w:val="ru-RU"/>
        </w:rPr>
        <w:t>формы познания, культуры;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 факторы производства; источники финансирова</w:t>
      </w:r>
      <w:r w:rsidRPr="00607CA9">
        <w:rPr>
          <w:rFonts w:ascii="Times New Roman" w:hAnsi="Times New Roman"/>
          <w:color w:val="000000"/>
          <w:spacing w:val="-2"/>
          <w:sz w:val="28"/>
          <w:lang w:val="ru-RU"/>
        </w:rPr>
        <w:t>ния предприятий</w:t>
      </w:r>
      <w:r w:rsidRPr="00607CA9">
        <w:rPr>
          <w:rFonts w:ascii="Times New Roman" w:hAnsi="Times New Roman"/>
          <w:color w:val="000000"/>
          <w:sz w:val="28"/>
          <w:lang w:val="ru-RU"/>
        </w:rPr>
        <w:t>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4) Владеть умениями устанавливать, выявлять, объяснять и конкретизировать примерами причинно-следственные, функциональные, </w:t>
      </w:r>
      <w:r w:rsidRPr="00607CA9">
        <w:rPr>
          <w:rFonts w:ascii="Times New Roman" w:hAnsi="Times New Roman"/>
          <w:color w:val="000000"/>
          <w:sz w:val="28"/>
          <w:lang w:val="ru-RU"/>
        </w:rPr>
        <w:lastRenderedPageBreak/>
        <w:t>иерархические и другие связи подсистем и элементов общества; материальной и духовной культуры; уровней и методов нау</w:t>
      </w:r>
      <w:r w:rsidRPr="00607CA9">
        <w:rPr>
          <w:rFonts w:ascii="Times New Roman" w:hAnsi="Times New Roman"/>
          <w:color w:val="000000"/>
          <w:sz w:val="28"/>
          <w:lang w:val="ru-RU"/>
        </w:rPr>
        <w:t>чного познания; мышления и деятельности;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макроэкономических показателей и к</w:t>
      </w:r>
      <w:r w:rsidRPr="00607CA9">
        <w:rPr>
          <w:rFonts w:ascii="Times New Roman" w:hAnsi="Times New Roman"/>
          <w:color w:val="000000"/>
          <w:sz w:val="28"/>
          <w:lang w:val="ru-RU"/>
        </w:rPr>
        <w:t>ачества жизни; спроса и предложения;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</w:t>
      </w:r>
      <w:r w:rsidRPr="00607CA9">
        <w:rPr>
          <w:rFonts w:ascii="Times New Roman" w:hAnsi="Times New Roman"/>
          <w:color w:val="000000"/>
          <w:sz w:val="28"/>
          <w:lang w:val="ru-RU"/>
        </w:rPr>
        <w:t>щества; возрастания роли науки в современном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</w:t>
      </w:r>
      <w:r w:rsidRPr="00607CA9">
        <w:rPr>
          <w:rFonts w:ascii="Times New Roman" w:hAnsi="Times New Roman"/>
          <w:color w:val="000000"/>
          <w:sz w:val="28"/>
          <w:lang w:val="ru-RU"/>
        </w:rPr>
        <w:t>ссийской Федерации; предпринимательства;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</w:t>
      </w:r>
      <w:r w:rsidRPr="00607CA9">
        <w:rPr>
          <w:rFonts w:ascii="Times New Roman" w:hAnsi="Times New Roman"/>
          <w:color w:val="000000"/>
          <w:sz w:val="28"/>
          <w:lang w:val="ru-RU"/>
        </w:rPr>
        <w:t>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6) Применять зн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интернет-ресурсах государственных органов, нормативные прав</w:t>
      </w:r>
      <w:r w:rsidRPr="00607CA9">
        <w:rPr>
          <w:rFonts w:ascii="Times New Roman" w:hAnsi="Times New Roman"/>
          <w:color w:val="000000"/>
          <w:sz w:val="28"/>
          <w:lang w:val="ru-RU"/>
        </w:rPr>
        <w:t>овые акты, государственные документы стратегического характера, публикации в СМИ;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</w:t>
      </w:r>
      <w:r w:rsidRPr="00607CA9">
        <w:rPr>
          <w:rFonts w:ascii="Times New Roman" w:hAnsi="Times New Roman"/>
          <w:color w:val="000000"/>
          <w:sz w:val="28"/>
          <w:lang w:val="ru-RU"/>
        </w:rPr>
        <w:lastRenderedPageBreak/>
        <w:t>выводы, оценочные суждения, мнения при изучении разделов «Человек в обществе», «Духовная культура»,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 «Экономическая жизнь общества».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</w:t>
      </w:r>
      <w:r w:rsidRPr="00607CA9">
        <w:rPr>
          <w:rFonts w:ascii="Times New Roman" w:hAnsi="Times New Roman"/>
          <w:color w:val="000000"/>
          <w:sz w:val="28"/>
          <w:lang w:val="ru-RU"/>
        </w:rPr>
        <w:t>тезисный план развернутых ответов, анализировать неадаптированные тексты.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</w:t>
      </w:r>
      <w:r w:rsidRPr="00607CA9">
        <w:rPr>
          <w:rFonts w:ascii="Times New Roman" w:hAnsi="Times New Roman"/>
          <w:color w:val="000000"/>
          <w:sz w:val="28"/>
          <w:lang w:val="ru-RU"/>
        </w:rPr>
        <w:t>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</w:t>
      </w:r>
      <w:r w:rsidRPr="00607CA9">
        <w:rPr>
          <w:rFonts w:ascii="Times New Roman" w:hAnsi="Times New Roman"/>
          <w:color w:val="000000"/>
          <w:sz w:val="28"/>
          <w:lang w:val="ru-RU"/>
        </w:rPr>
        <w:t>лов «Человек в обществе», «Духовная культура», «Экономическая жизнь общества».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</w:t>
      </w:r>
      <w:r w:rsidRPr="00607CA9">
        <w:rPr>
          <w:rFonts w:ascii="Times New Roman" w:hAnsi="Times New Roman"/>
          <w:color w:val="000000"/>
          <w:sz w:val="28"/>
          <w:lang w:val="ru-RU"/>
        </w:rPr>
        <w:t>ргументы по проблемам влияния социокультурных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</w:t>
      </w:r>
      <w:r w:rsidRPr="00607CA9">
        <w:rPr>
          <w:rFonts w:ascii="Times New Roman" w:hAnsi="Times New Roman"/>
          <w:color w:val="000000"/>
          <w:sz w:val="28"/>
          <w:lang w:val="ru-RU"/>
        </w:rPr>
        <w:t>и личности; роли государства в экономике; путей достижения экономического роста; взаимосвязи экономической свободы и социальной ответственности;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 положения, в том числе о типах общества; многообразии путей и форм общественного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 развития; человеке как результате биологической и социокультурной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</w:t>
      </w:r>
      <w:r w:rsidRPr="00607CA9">
        <w:rPr>
          <w:rFonts w:ascii="Times New Roman" w:hAnsi="Times New Roman"/>
          <w:color w:val="000000"/>
          <w:sz w:val="28"/>
          <w:lang w:val="ru-RU"/>
        </w:rPr>
        <w:t>е; диалоге культур; категориях морали; возможностях самовоспитания; особенностях образования и науки в современном обществе; свободе совести; значении поддержания межконфессионального мира в Российской Федерации; многообразии функций искусства; достижениях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 современного российского искусства; </w:t>
      </w:r>
      <w:r w:rsidRPr="00607C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</w:t>
      </w:r>
      <w:r w:rsidRPr="00607CA9">
        <w:rPr>
          <w:rFonts w:ascii="Times New Roman" w:hAnsi="Times New Roman"/>
          <w:color w:val="000000"/>
          <w:sz w:val="28"/>
          <w:lang w:val="ru-RU"/>
        </w:rPr>
        <w:t>на рынке труда, фактами социальной действительности, модельными ситуациями, примерами из личного социального опыта.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10) Применять знания о финансах и бюджетном регулировании при пользовании финансовыми услугами и инструментами, в том числе находить, </w:t>
      </w:r>
      <w:r w:rsidRPr="00607CA9">
        <w:rPr>
          <w:rFonts w:ascii="Times New Roman" w:hAnsi="Times New Roman"/>
          <w:color w:val="000000"/>
          <w:sz w:val="28"/>
          <w:lang w:val="ru-RU"/>
        </w:rPr>
        <w:t>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</w:t>
      </w:r>
      <w:r w:rsidRPr="00607CA9">
        <w:rPr>
          <w:rFonts w:ascii="Times New Roman" w:hAnsi="Times New Roman"/>
          <w:color w:val="000000"/>
          <w:sz w:val="28"/>
          <w:lang w:val="ru-RU"/>
        </w:rPr>
        <w:t>ной финансовой безопасности.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11) Оценивать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</w:t>
      </w:r>
      <w:r w:rsidRPr="00607CA9">
        <w:rPr>
          <w:rFonts w:ascii="Times New Roman" w:hAnsi="Times New Roman"/>
          <w:color w:val="000000"/>
          <w:sz w:val="28"/>
          <w:lang w:val="ru-RU"/>
        </w:rPr>
        <w:t>ных (модельных) ситуациях с точки зрения социальных норм.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</w:t>
      </w:r>
      <w:r w:rsidRPr="00607CA9">
        <w:rPr>
          <w:rFonts w:ascii="Times New Roman" w:hAnsi="Times New Roman"/>
          <w:color w:val="000000"/>
          <w:sz w:val="28"/>
          <w:lang w:val="ru-RU"/>
        </w:rPr>
        <w:t>алкоголизма и наркомании.</w:t>
      </w:r>
    </w:p>
    <w:p w:rsidR="009D21F1" w:rsidRPr="00607CA9" w:rsidRDefault="007E1176">
      <w:pPr>
        <w:spacing w:after="0"/>
        <w:ind w:firstLine="600"/>
        <w:rPr>
          <w:lang w:val="ru-RU"/>
        </w:rPr>
      </w:pPr>
      <w:r w:rsidRPr="00607CA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1) Владеть знаниями о социальной структуре общества, критериях социальной стратификации; формах и факторах социальной мобильности в современном обществе, о семье как социальном институте, возрастании роли семейных ценност</w:t>
      </w:r>
      <w:r w:rsidRPr="00607CA9">
        <w:rPr>
          <w:rFonts w:ascii="Times New Roman" w:hAnsi="Times New Roman"/>
          <w:color w:val="000000"/>
          <w:sz w:val="28"/>
          <w:lang w:val="ru-RU"/>
        </w:rPr>
        <w:t>ей; направлениях социальной политики в Российской Федерации, в том числе в области поддержки семьи;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lastRenderedPageBreak/>
        <w:t>о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</w:t>
      </w:r>
      <w:r w:rsidRPr="00607CA9">
        <w:rPr>
          <w:rFonts w:ascii="Times New Roman" w:hAnsi="Times New Roman"/>
          <w:color w:val="000000"/>
          <w:sz w:val="28"/>
          <w:lang w:val="ru-RU"/>
        </w:rPr>
        <w:t>нов государственной власти;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о праве как социальном регуляторе, системе права и законодательстве Российской Федерации, системе прав, свобод и обязанностей человека и гражданина в Российской Федерации, правах ребенка и механизмах защиты прав в Российской Фед</w:t>
      </w:r>
      <w:r w:rsidRPr="00607CA9">
        <w:rPr>
          <w:rFonts w:ascii="Times New Roman" w:hAnsi="Times New Roman"/>
          <w:color w:val="000000"/>
          <w:sz w:val="28"/>
          <w:lang w:val="ru-RU"/>
        </w:rPr>
        <w:t>ерации; правовом регулирования гражданских, семейных, трудовых, налоговых, образовательных, административных, уголовных правовых отношений; экологическом законодательстве, гражданском, административном и уголовном судопроизводстве.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2) Характеризовать росси</w:t>
      </w:r>
      <w:r w:rsidRPr="00607CA9">
        <w:rPr>
          <w:rFonts w:ascii="Times New Roman" w:hAnsi="Times New Roman"/>
          <w:color w:val="000000"/>
          <w:sz w:val="28"/>
          <w:lang w:val="ru-RU"/>
        </w:rPr>
        <w:t>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</w:t>
      </w:r>
      <w:r w:rsidRPr="00607CA9">
        <w:rPr>
          <w:rFonts w:ascii="Times New Roman" w:hAnsi="Times New Roman"/>
          <w:color w:val="000000"/>
          <w:sz w:val="28"/>
          <w:lang w:val="ru-RU"/>
        </w:rPr>
        <w:t>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«Социальная сфера», «Политическая сфера», «Правовое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 регулирование общественных отношений в Российской Федерации».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</w:t>
      </w:r>
      <w:r w:rsidRPr="00607CA9">
        <w:rPr>
          <w:rFonts w:ascii="Times New Roman" w:hAnsi="Times New Roman"/>
          <w:color w:val="000000"/>
          <w:sz w:val="28"/>
          <w:lang w:val="ru-RU"/>
        </w:rPr>
        <w:t>и устных и письменных высказываний, включая понятия: социальные общности, социальные группы и отношения между ними, социальная стратификация, социальное неравенство, социальный статус, социальная роль, социальная мобильность, семья и брак, этнические общно</w:t>
      </w:r>
      <w:r w:rsidRPr="00607CA9">
        <w:rPr>
          <w:rFonts w:ascii="Times New Roman" w:hAnsi="Times New Roman"/>
          <w:color w:val="000000"/>
          <w:sz w:val="28"/>
          <w:lang w:val="ru-RU"/>
        </w:rPr>
        <w:t>сти, нация, социальные нормы, социальный контроль и самоконтроль, социальный конфликт, политическая власть, политический институт, политические отношения, политическая система, государство, национальная безопасность, политическая культура, политическая эли</w:t>
      </w:r>
      <w:r w:rsidRPr="00607CA9">
        <w:rPr>
          <w:rFonts w:ascii="Times New Roman" w:hAnsi="Times New Roman"/>
          <w:color w:val="000000"/>
          <w:sz w:val="28"/>
          <w:lang w:val="ru-RU"/>
        </w:rPr>
        <w:t>та, политическое лидерство, политический процесс, право, источник права, система права, норма права, отрасль права, институт права, правонарушение, юридическая ответственность, нормативный правовой акт, закон, подзаконный акт, законодательный процесс, прав</w:t>
      </w:r>
      <w:r w:rsidRPr="00607CA9">
        <w:rPr>
          <w:rFonts w:ascii="Times New Roman" w:hAnsi="Times New Roman"/>
          <w:color w:val="000000"/>
          <w:sz w:val="28"/>
          <w:lang w:val="ru-RU"/>
        </w:rPr>
        <w:t>овой статус, гражданство Российской Федерации, налог;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власть, социальная справедливость, социальный институт;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классифицировать и типологизировать на основе предложенных критериев используемые в</w:t>
      </w:r>
      <w:r w:rsidRPr="00607CA9">
        <w:rPr>
          <w:rFonts w:ascii="Times New Roman" w:hAnsi="Times New Roman"/>
          <w:color w:val="000000"/>
          <w:spacing w:val="-3"/>
          <w:sz w:val="28"/>
          <w:lang w:val="ru-RU"/>
        </w:rPr>
        <w:t xml:space="preserve"> социальных науках понятия и термины, отражающие социальные явления и процессы, в том числе: социальные общности и группы; виды социальной мобильности; типы семьи; социальные нормы; социальные конфликты; формы социальных девиаций; виды миграционных процесс</w:t>
      </w:r>
      <w:r w:rsidRPr="00607CA9">
        <w:rPr>
          <w:rFonts w:ascii="Times New Roman" w:hAnsi="Times New Roman"/>
          <w:color w:val="000000"/>
          <w:spacing w:val="-3"/>
          <w:sz w:val="28"/>
          <w:lang w:val="ru-RU"/>
        </w:rPr>
        <w:t>ов в современном мире; формы государства; политические партии; виды политического лидерства, избирательных и партийных систем, политических идеологий; правовые нормы; отрасли и институты права; источники права; нормативные правовые акты; виды правовых отно</w:t>
      </w:r>
      <w:r w:rsidRPr="00607CA9">
        <w:rPr>
          <w:rFonts w:ascii="Times New Roman" w:hAnsi="Times New Roman"/>
          <w:color w:val="000000"/>
          <w:spacing w:val="-3"/>
          <w:sz w:val="28"/>
          <w:lang w:val="ru-RU"/>
        </w:rPr>
        <w:t>шений; правонарушения; виды юридической ответственности; права и свободы человека и гражданина Российской Федерации; конституционные обязанности гражданина Российской Федерации; способы защиты гражданских прав, правоохранительные органы; организационно-пра</w:t>
      </w:r>
      <w:r w:rsidRPr="00607CA9">
        <w:rPr>
          <w:rFonts w:ascii="Times New Roman" w:hAnsi="Times New Roman"/>
          <w:color w:val="000000"/>
          <w:spacing w:val="-3"/>
          <w:sz w:val="28"/>
          <w:lang w:val="ru-RU"/>
        </w:rPr>
        <w:t>вовые формы юридических лиц; права и обязанности родителей и детей; права и обязанности работников и работодателей; дисциплинарные взыскания; налоги и сборы в Российской Федерации; права и обязанности налогоплательщиков; виды административных правонарушени</w:t>
      </w:r>
      <w:r w:rsidRPr="00607CA9">
        <w:rPr>
          <w:rFonts w:ascii="Times New Roman" w:hAnsi="Times New Roman"/>
          <w:color w:val="000000"/>
          <w:spacing w:val="-3"/>
          <w:sz w:val="28"/>
          <w:lang w:val="ru-RU"/>
        </w:rPr>
        <w:t>й и наказаний; экологические правонарушения; способы защиты права на благоприятную окружающую среду; виды преступлений; виды наказаний в уголовном праве.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4) Владеть умениями устанавливать, выявлять, объяснять причинно-следственные, функциональные, иерархич</w:t>
      </w:r>
      <w:r w:rsidRPr="00607CA9">
        <w:rPr>
          <w:rFonts w:ascii="Times New Roman" w:hAnsi="Times New Roman"/>
          <w:color w:val="000000"/>
          <w:sz w:val="28"/>
          <w:lang w:val="ru-RU"/>
        </w:rPr>
        <w:t>еские и другие связи при описании социальной структуры, формы государства, политической культуры личности и ее политического поведения, системы права, нормативно-правовых актов, прав, свобод и обязанностей;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приводить примеры взаимосвязи социальной, политич</w:t>
      </w:r>
      <w:r w:rsidRPr="00607CA9">
        <w:rPr>
          <w:rFonts w:ascii="Times New Roman" w:hAnsi="Times New Roman"/>
          <w:color w:val="000000"/>
          <w:sz w:val="28"/>
          <w:lang w:val="ru-RU"/>
        </w:rPr>
        <w:t>еской и других сфер жизни общества; права и морали; государства и права; действия правовых регуляторов и развития общественных процессов;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социальной, политической сферах, в правовом регулировании общес</w:t>
      </w:r>
      <w:r w:rsidRPr="00607CA9">
        <w:rPr>
          <w:rFonts w:ascii="Times New Roman" w:hAnsi="Times New Roman"/>
          <w:color w:val="000000"/>
          <w:sz w:val="28"/>
          <w:lang w:val="ru-RU"/>
        </w:rPr>
        <w:t>твенных отношений в Российской Федерации; возрастания социальной мобильности; сохранения социального неравенства; социальных конфликтов; отклоняющегося (девиантного) поведения; правонарушения и юридической ответственности за него; абсентеизма; коррупции;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pacing w:val="-2"/>
          <w:sz w:val="28"/>
          <w:lang w:val="ru-RU"/>
        </w:rPr>
        <w:t>х</w:t>
      </w:r>
      <w:r w:rsidRPr="00607CA9">
        <w:rPr>
          <w:rFonts w:ascii="Times New Roman" w:hAnsi="Times New Roman"/>
          <w:color w:val="000000"/>
          <w:spacing w:val="-2"/>
          <w:sz w:val="28"/>
          <w:lang w:val="ru-RU"/>
        </w:rPr>
        <w:t>арактеризовать функции семьи, социальных норм, включая нормы права; социального контроля; государства, субъектов и органов государственной власти в Российской Федерации; политических партий; средств массовой информации в политической жизни общества; правоо</w:t>
      </w:r>
      <w:r w:rsidRPr="00607CA9">
        <w:rPr>
          <w:rFonts w:ascii="Times New Roman" w:hAnsi="Times New Roman"/>
          <w:color w:val="000000"/>
          <w:spacing w:val="-2"/>
          <w:sz w:val="28"/>
          <w:lang w:val="ru-RU"/>
        </w:rPr>
        <w:t>хранительных органов;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lastRenderedPageBreak/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социальной, политической сферы жизни общества, включая у</w:t>
      </w:r>
      <w:r w:rsidRPr="00607CA9">
        <w:rPr>
          <w:rFonts w:ascii="Times New Roman" w:hAnsi="Times New Roman"/>
          <w:color w:val="000000"/>
          <w:sz w:val="28"/>
          <w:lang w:val="ru-RU"/>
        </w:rPr>
        <w:t>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«Социальная сфе</w:t>
      </w:r>
      <w:r w:rsidRPr="00607CA9">
        <w:rPr>
          <w:rFonts w:ascii="Times New Roman" w:hAnsi="Times New Roman"/>
          <w:color w:val="000000"/>
          <w:sz w:val="28"/>
          <w:lang w:val="ru-RU"/>
        </w:rPr>
        <w:t>ра», «Политическая сфера», «Правовое регулирование общественных отношений в Российской Федерации», для анализа социальной информации о социальном и политическом развитии российского общества, направлениях государственной политики в Российской Федерации, пр</w:t>
      </w:r>
      <w:r w:rsidRPr="00607CA9">
        <w:rPr>
          <w:rFonts w:ascii="Times New Roman" w:hAnsi="Times New Roman"/>
          <w:color w:val="000000"/>
          <w:sz w:val="28"/>
          <w:lang w:val="ru-RU"/>
        </w:rPr>
        <w:t>авовом регулировании общественных процессов в Российской Федерации,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</w:t>
      </w:r>
      <w:r w:rsidRPr="00607CA9">
        <w:rPr>
          <w:rFonts w:ascii="Times New Roman" w:hAnsi="Times New Roman"/>
          <w:color w:val="000000"/>
          <w:sz w:val="28"/>
          <w:lang w:val="ru-RU"/>
        </w:rPr>
        <w:t>актера, публикации в СМИ;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осуществлять поиск политической и правовой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</w:t>
      </w:r>
      <w:r w:rsidRPr="00607CA9">
        <w:rPr>
          <w:rFonts w:ascii="Times New Roman" w:hAnsi="Times New Roman"/>
          <w:color w:val="000000"/>
          <w:sz w:val="28"/>
          <w:lang w:val="ru-RU"/>
        </w:rPr>
        <w:t>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разделов «Социальная сфера», «Политическая сфера», «Правовое регулирование общественных отноше</w:t>
      </w:r>
      <w:r w:rsidRPr="00607CA9">
        <w:rPr>
          <w:rFonts w:ascii="Times New Roman" w:hAnsi="Times New Roman"/>
          <w:color w:val="000000"/>
          <w:sz w:val="28"/>
          <w:lang w:val="ru-RU"/>
        </w:rPr>
        <w:t>ний в Российской Федерации».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7) Осуществлять учебно-исследовательскую и проектную деятельность с опорой на полученные знания о структуре общества, социальных отношениях, политической сфере, правовом регулировании и законодательстве Российской Федерации, </w:t>
      </w:r>
      <w:r w:rsidRPr="00607CA9">
        <w:rPr>
          <w:rFonts w:ascii="Times New Roman" w:hAnsi="Times New Roman"/>
          <w:color w:val="000000"/>
          <w:sz w:val="28"/>
          <w:lang w:val="ru-RU"/>
        </w:rPr>
        <w:t>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</w:t>
      </w:r>
      <w:r w:rsidRPr="00607CA9">
        <w:rPr>
          <w:rFonts w:ascii="Times New Roman" w:hAnsi="Times New Roman"/>
          <w:color w:val="000000"/>
          <w:sz w:val="28"/>
          <w:lang w:val="ru-RU"/>
        </w:rPr>
        <w:t>зисный план развернутых ответов, анализировать неадаптированные тексты.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8)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ролей, ориентации 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в актуальных общественных событиях, определения личной гражданской позиции; </w:t>
      </w:r>
      <w:r w:rsidRPr="00607CA9">
        <w:rPr>
          <w:rFonts w:ascii="Times New Roman" w:hAnsi="Times New Roman"/>
          <w:color w:val="000000"/>
          <w:sz w:val="28"/>
          <w:lang w:val="ru-RU"/>
        </w:rPr>
        <w:lastRenderedPageBreak/>
        <w:t>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разделов «Социальная сфера», «Полити</w:t>
      </w:r>
      <w:r w:rsidRPr="00607CA9">
        <w:rPr>
          <w:rFonts w:ascii="Times New Roman" w:hAnsi="Times New Roman"/>
          <w:color w:val="000000"/>
          <w:sz w:val="28"/>
          <w:lang w:val="ru-RU"/>
        </w:rPr>
        <w:t>ческая сфера», «Правовое регулирование общественных отношений в Российской Федерации».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9) Формулировать на основе социальных ценностей и приобретенных знаний о структуре общества и социальных взаимодействиях, политической сфере и законодательстве Российско</w:t>
      </w:r>
      <w:r w:rsidRPr="00607CA9">
        <w:rPr>
          <w:rFonts w:ascii="Times New Roman" w:hAnsi="Times New Roman"/>
          <w:color w:val="000000"/>
          <w:sz w:val="28"/>
          <w:lang w:val="ru-RU"/>
        </w:rPr>
        <w:t>й Федерации собственные суждения и аргументы по проблемам социальной мобильности, ее форм и каналов в современном российском обществе; миграционных процессов; тенденций развития семьи; участия субъектов политики в политическом процессе; опасности коррупции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 и необходимости борьбы с ней; соотношения прав и свобод человека с обязанностями и правовой ответственностью;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 xml:space="preserve">использовать ключевые понятия, теоретические положения, в том числе о социальной структуре российского общества; роли семьи в жизни личности и в </w:t>
      </w:r>
      <w:r w:rsidRPr="00607CA9">
        <w:rPr>
          <w:rFonts w:ascii="Times New Roman" w:hAnsi="Times New Roman"/>
          <w:color w:val="000000"/>
          <w:sz w:val="28"/>
          <w:lang w:val="ru-RU"/>
        </w:rPr>
        <w:t>развитии общества; особенностях политической власти, структуре политической системы; роли Интернета в современной политической коммуникации; необходимости поддержания законности и правопорядка; юридической ответственности за совершение правонарушений; меха</w:t>
      </w:r>
      <w:r w:rsidRPr="00607CA9">
        <w:rPr>
          <w:rFonts w:ascii="Times New Roman" w:hAnsi="Times New Roman"/>
          <w:color w:val="000000"/>
          <w:sz w:val="28"/>
          <w:lang w:val="ru-RU"/>
        </w:rPr>
        <w:t>низмах защиты прав человека; особенностях трудовых правоотношений несовершеннолетних работников; особенностях уголовной ответственности несовершеннолетних для объяснения явлений социальной действительности;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 положения о консти</w:t>
      </w:r>
      <w:r w:rsidRPr="00607CA9">
        <w:rPr>
          <w:rFonts w:ascii="Times New Roman" w:hAnsi="Times New Roman"/>
          <w:color w:val="000000"/>
          <w:sz w:val="28"/>
          <w:lang w:val="ru-RU"/>
        </w:rPr>
        <w:t>туционных принципах национальной политики в Российской Федерации; социальных конфликтах, включая этносоциальные, и путях их разрешения; государственной поддержке социально незащищенных слоев общества и мерах социальной поддержки семьи в Российской Федераци</w:t>
      </w:r>
      <w:r w:rsidRPr="00607CA9">
        <w:rPr>
          <w:rFonts w:ascii="Times New Roman" w:hAnsi="Times New Roman"/>
          <w:color w:val="000000"/>
          <w:sz w:val="28"/>
          <w:lang w:val="ru-RU"/>
        </w:rPr>
        <w:t>и; федеративном устройстве и политической системе Российской Федерации на современном этапе; государственном суверенитете; избирательной системе в Российской Федерации; государственной службе и статусе государственного служащего; основах конституционного с</w:t>
      </w:r>
      <w:r w:rsidRPr="00607CA9">
        <w:rPr>
          <w:rFonts w:ascii="Times New Roman" w:hAnsi="Times New Roman"/>
          <w:color w:val="000000"/>
          <w:sz w:val="28"/>
          <w:lang w:val="ru-RU"/>
        </w:rPr>
        <w:t>троя Российской Федерации; субъектах гражданских правоотношений; юридической ответственности и ее видах; правовом регулировании оказания образовательных услуг; порядке приема на работу, заключения и расторжения трудового договора, в том числе несовершеннол</w:t>
      </w:r>
      <w:r w:rsidRPr="00607CA9">
        <w:rPr>
          <w:rFonts w:ascii="Times New Roman" w:hAnsi="Times New Roman"/>
          <w:color w:val="000000"/>
          <w:sz w:val="28"/>
          <w:lang w:val="ru-RU"/>
        </w:rPr>
        <w:t xml:space="preserve">етних граждан; защите трудовых прав работников; порядке и условиях заключения и расторжения брака; правах и обязанностях налогоплательщика; принципах уголовного права, уголовного процесса, </w:t>
      </w:r>
      <w:r w:rsidRPr="00607CA9">
        <w:rPr>
          <w:rFonts w:ascii="Times New Roman" w:hAnsi="Times New Roman"/>
          <w:color w:val="000000"/>
          <w:sz w:val="28"/>
          <w:lang w:val="ru-RU"/>
        </w:rPr>
        <w:lastRenderedPageBreak/>
        <w:t>гражданского процесса фактами социальной действительности, модельны</w:t>
      </w:r>
      <w:r w:rsidRPr="00607CA9">
        <w:rPr>
          <w:rFonts w:ascii="Times New Roman" w:hAnsi="Times New Roman"/>
          <w:color w:val="000000"/>
          <w:sz w:val="28"/>
          <w:lang w:val="ru-RU"/>
        </w:rPr>
        <w:t>ми ситуациями, примерами из личного социального опыта.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10) Применять знание о правах и обязанностях потребителя финансовых услуг, зафиксированных в законодательстве Российской Федерации; находить, анализировать и использовать информацию, предоставленную го</w:t>
      </w:r>
      <w:r w:rsidRPr="00607CA9">
        <w:rPr>
          <w:rFonts w:ascii="Times New Roman" w:hAnsi="Times New Roman"/>
          <w:color w:val="000000"/>
          <w:sz w:val="28"/>
          <w:lang w:val="ru-RU"/>
        </w:rPr>
        <w:t>сударственными органами, в том числе в цифровой среде, в целях управления личными финансами и обеспечения личной финансовой безопасности.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11) Оценивать социальную информацию по проблемам социальных отношений, политической жизни общества, правового регулиро</w:t>
      </w:r>
      <w:r w:rsidRPr="00607CA9">
        <w:rPr>
          <w:rFonts w:ascii="Times New Roman" w:hAnsi="Times New Roman"/>
          <w:color w:val="000000"/>
          <w:sz w:val="28"/>
          <w:lang w:val="ru-RU"/>
        </w:rPr>
        <w:t>вания,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 оцен</w:t>
      </w:r>
      <w:r w:rsidRPr="00607CA9">
        <w:rPr>
          <w:rFonts w:ascii="Times New Roman" w:hAnsi="Times New Roman"/>
          <w:color w:val="000000"/>
          <w:sz w:val="28"/>
          <w:lang w:val="ru-RU"/>
        </w:rPr>
        <w:t>ку действиям людей в типичных (модельных) ситуациях с точки зрения социальных норм, в том числе норм морали и права.</w:t>
      </w:r>
    </w:p>
    <w:p w:rsidR="009D21F1" w:rsidRPr="00607CA9" w:rsidRDefault="007E1176">
      <w:pPr>
        <w:spacing w:after="0"/>
        <w:ind w:firstLine="600"/>
        <w:jc w:val="both"/>
        <w:rPr>
          <w:lang w:val="ru-RU"/>
        </w:rPr>
      </w:pPr>
      <w:r w:rsidRPr="00607CA9">
        <w:rPr>
          <w:rFonts w:ascii="Times New Roman" w:hAnsi="Times New Roman"/>
          <w:color w:val="000000"/>
          <w:sz w:val="28"/>
          <w:lang w:val="ru-RU"/>
        </w:rPr>
        <w:t>12) Самостоятельно оценивать и принимать решения, выявлять с помощью полученных знаний наиболее эффективные способы противодействия коррупц</w:t>
      </w:r>
      <w:r w:rsidRPr="00607CA9">
        <w:rPr>
          <w:rFonts w:ascii="Times New Roman" w:hAnsi="Times New Roman"/>
          <w:color w:val="000000"/>
          <w:sz w:val="28"/>
          <w:lang w:val="ru-RU"/>
        </w:rPr>
        <w:t>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</w:t>
      </w:r>
      <w:r w:rsidRPr="00607CA9">
        <w:rPr>
          <w:rFonts w:ascii="Times New Roman" w:hAnsi="Times New Roman"/>
          <w:color w:val="000000"/>
          <w:sz w:val="28"/>
          <w:lang w:val="ru-RU"/>
        </w:rPr>
        <w:t>сность алкоголизма и наркомании.</w:t>
      </w:r>
    </w:p>
    <w:p w:rsidR="009D21F1" w:rsidRPr="00607CA9" w:rsidRDefault="009D21F1">
      <w:pPr>
        <w:rPr>
          <w:lang w:val="ru-RU"/>
        </w:rPr>
        <w:sectPr w:rsidR="009D21F1" w:rsidRPr="00607CA9">
          <w:pgSz w:w="11906" w:h="16383"/>
          <w:pgMar w:top="1134" w:right="850" w:bottom="1134" w:left="1701" w:header="720" w:footer="720" w:gutter="0"/>
          <w:cols w:space="720"/>
        </w:sectPr>
      </w:pPr>
    </w:p>
    <w:p w:rsidR="009D21F1" w:rsidRDefault="007E1176">
      <w:pPr>
        <w:spacing w:after="0"/>
        <w:ind w:left="120"/>
      </w:pPr>
      <w:bookmarkStart w:id="4" w:name="block-59536630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D21F1" w:rsidRDefault="007E11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3"/>
        <w:gridCol w:w="5061"/>
        <w:gridCol w:w="1211"/>
        <w:gridCol w:w="1841"/>
        <w:gridCol w:w="1910"/>
        <w:gridCol w:w="2824"/>
      </w:tblGrid>
      <w:tr w:rsidR="009D21F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21F1" w:rsidRDefault="009D21F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21F1" w:rsidRDefault="009D21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21F1" w:rsidRDefault="009D21F1">
            <w:pPr>
              <w:spacing w:after="0"/>
              <w:ind w:left="135"/>
            </w:pPr>
          </w:p>
        </w:tc>
      </w:tr>
      <w:tr w:rsidR="009D21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1F1" w:rsidRDefault="009D21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1F1" w:rsidRDefault="009D21F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21F1" w:rsidRDefault="009D21F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21F1" w:rsidRDefault="009D21F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21F1" w:rsidRDefault="009D21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1F1" w:rsidRDefault="009D21F1"/>
        </w:tc>
      </w:tr>
      <w:tr w:rsidR="009D21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 в обществе</w:t>
            </w:r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Становление личности в процессе </w:t>
            </w: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>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Познавательная </w:t>
            </w: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1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21F1" w:rsidRDefault="009D21F1"/>
        </w:tc>
      </w:tr>
      <w:tr w:rsidR="009D21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Духовная культура</w:t>
            </w:r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Категории и принципы морали в жизни </w:t>
            </w: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и 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1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21F1" w:rsidRDefault="009D21F1"/>
        </w:tc>
      </w:tr>
      <w:tr w:rsidR="009D21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Экономическая жизнь общества</w:t>
            </w:r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Экономика — основа </w:t>
            </w:r>
            <w:r>
              <w:rPr>
                <w:rFonts w:ascii="Times New Roman" w:hAnsi="Times New Roman"/>
                <w:color w:val="000000"/>
                <w:sz w:val="24"/>
              </w:rPr>
              <w:t>жизнедеятельности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1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21F1" w:rsidRDefault="009D21F1"/>
        </w:tc>
      </w:tr>
      <w:tr w:rsidR="009D21F1" w:rsidRPr="007E11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D21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D21F1" w:rsidRDefault="009D21F1"/>
        </w:tc>
      </w:tr>
    </w:tbl>
    <w:p w:rsidR="009D21F1" w:rsidRDefault="009D21F1">
      <w:pPr>
        <w:sectPr w:rsidR="009D21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21F1" w:rsidRDefault="007E11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4"/>
        <w:gridCol w:w="5168"/>
        <w:gridCol w:w="1189"/>
        <w:gridCol w:w="1841"/>
        <w:gridCol w:w="1910"/>
        <w:gridCol w:w="2788"/>
      </w:tblGrid>
      <w:tr w:rsidR="009D21F1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21F1" w:rsidRDefault="009D21F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21F1" w:rsidRDefault="009D21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21F1" w:rsidRDefault="009D21F1">
            <w:pPr>
              <w:spacing w:after="0"/>
              <w:ind w:left="135"/>
            </w:pPr>
          </w:p>
        </w:tc>
      </w:tr>
      <w:tr w:rsidR="009D21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1F1" w:rsidRDefault="009D21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1F1" w:rsidRDefault="009D21F1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21F1" w:rsidRDefault="009D21F1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21F1" w:rsidRDefault="009D21F1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21F1" w:rsidRDefault="009D21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1F1" w:rsidRDefault="009D21F1"/>
        </w:tc>
      </w:tr>
      <w:tr w:rsidR="009D21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Социальная сфера</w:t>
            </w:r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«Социальная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1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21F1" w:rsidRDefault="009D21F1"/>
        </w:tc>
      </w:tr>
      <w:tr w:rsidR="009D21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Политическая сфера</w:t>
            </w:r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система. Государство — основной институт политической системы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Российская Федерация. Государственное управление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личности.Политическая идеология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процесс и его участники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элиты и политическое лидерство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1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21F1" w:rsidRDefault="009D21F1"/>
        </w:tc>
      </w:tr>
      <w:tr w:rsidR="009D21F1" w:rsidRPr="007E11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права, свободы и обязанности человека и гражданина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гражданских, семейных, трудовых правоотношени</w:t>
            </w: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налоговых, образовательных, административных, уголовных правовых отношений, экологическое законодательство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конституционного, </w:t>
            </w: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арбитражного, гражданского, административного, уголовного процессов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«Правовое регулирование общественных отношений в Российской Федерации»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1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21F1" w:rsidRDefault="009D21F1"/>
        </w:tc>
      </w:tr>
      <w:tr w:rsidR="009D21F1" w:rsidRPr="007E11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1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9D21F1" w:rsidRDefault="009D21F1"/>
        </w:tc>
      </w:tr>
    </w:tbl>
    <w:p w:rsidR="009D21F1" w:rsidRDefault="009D21F1">
      <w:pPr>
        <w:sectPr w:rsidR="009D21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21F1" w:rsidRDefault="009D21F1">
      <w:pPr>
        <w:sectPr w:rsidR="009D21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21F1" w:rsidRDefault="007E1176">
      <w:pPr>
        <w:spacing w:after="0"/>
        <w:ind w:left="120"/>
      </w:pPr>
      <w:bookmarkStart w:id="5" w:name="block-5953663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D21F1" w:rsidRDefault="007E11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6"/>
        <w:gridCol w:w="4110"/>
        <w:gridCol w:w="1152"/>
        <w:gridCol w:w="1841"/>
        <w:gridCol w:w="1910"/>
        <w:gridCol w:w="1347"/>
        <w:gridCol w:w="2824"/>
      </w:tblGrid>
      <w:tr w:rsidR="009D21F1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21F1" w:rsidRDefault="009D21F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21F1" w:rsidRDefault="009D21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21F1" w:rsidRDefault="009D21F1">
            <w:pPr>
              <w:spacing w:after="0"/>
              <w:ind w:left="135"/>
            </w:pPr>
          </w:p>
        </w:tc>
      </w:tr>
      <w:tr w:rsidR="009D21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1F1" w:rsidRDefault="009D21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1F1" w:rsidRDefault="009D21F1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21F1" w:rsidRDefault="009D21F1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21F1" w:rsidRDefault="009D21F1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21F1" w:rsidRDefault="009D21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1F1" w:rsidRDefault="009D21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1F1" w:rsidRDefault="009D21F1"/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система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21F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институты в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9D21F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</w:tr>
      <w:tr w:rsidR="009D21F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общественного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</w:tr>
      <w:tr w:rsidR="009D21F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</w:tr>
      <w:tr w:rsidR="009D21F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Глобализация и ее противоречия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607CA9" w:rsidRDefault="007E1176">
            <w:pPr>
              <w:spacing w:after="0"/>
              <w:ind w:left="135"/>
              <w:rPr>
                <w:lang w:val="ru-RU"/>
              </w:rPr>
            </w:pPr>
            <w:r w:rsidRPr="00607C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9D21F1" w:rsidRPr="00607C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Становление личности в процессе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социализации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Общественное и индивидуальное сознание. Самосознание и социальное 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Познавательная 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ее критерии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познание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обществе»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обществе»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культуры в формирование ценностей современного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морали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ее функции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направления развития образования в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21F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Мировые и национальные религии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D21F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деятельности в сфере науки, образования и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«Духовная культура»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«Духовная культура»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– основа жизнедеятельности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Макроэкономические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и качество жизни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9D21F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9D21F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цикл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механизмы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21F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</w:tr>
      <w:tr w:rsidR="009D21F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экономическое 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Эффективность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Банковская система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21F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регулирование экономики. Налоги и налоговая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международной торговли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«Экономическая жизнь общества» / Всероссийская проверочная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«Экономическая жизнь общества» / Всероссийская проверочная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проектно-исследовательской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21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1F1" w:rsidRDefault="009D21F1"/>
        </w:tc>
      </w:tr>
    </w:tbl>
    <w:p w:rsidR="009D21F1" w:rsidRDefault="009D21F1">
      <w:pPr>
        <w:sectPr w:rsidR="009D21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21F1" w:rsidRDefault="007E11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0"/>
        <w:gridCol w:w="4072"/>
        <w:gridCol w:w="1163"/>
        <w:gridCol w:w="1841"/>
        <w:gridCol w:w="1910"/>
        <w:gridCol w:w="1347"/>
        <w:gridCol w:w="2837"/>
      </w:tblGrid>
      <w:tr w:rsidR="009D21F1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21F1" w:rsidRDefault="009D21F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21F1" w:rsidRDefault="009D21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21F1" w:rsidRDefault="009D21F1">
            <w:pPr>
              <w:spacing w:after="0"/>
              <w:ind w:left="135"/>
            </w:pPr>
          </w:p>
        </w:tc>
      </w:tr>
      <w:tr w:rsidR="009D21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1F1" w:rsidRDefault="009D21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1F1" w:rsidRDefault="009D21F1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21F1" w:rsidRDefault="009D21F1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21F1" w:rsidRDefault="009D21F1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21F1" w:rsidRDefault="009D21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1F1" w:rsidRDefault="009D21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21F1" w:rsidRDefault="009D21F1"/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стратификация российского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0286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0416</w:t>
              </w:r>
            </w:hyperlink>
          </w:p>
        </w:tc>
      </w:tr>
      <w:tr w:rsidR="009D21F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мобильность и ее виды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как социальный институт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и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ценности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поведение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21F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социолога и социального психолога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</w:tr>
      <w:tr w:rsidR="009D21F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«Социальная сфера»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</w:tr>
      <w:tr w:rsidR="009D21F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«Социальная сфера»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2964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- основной институт политической системы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3274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Российская Федерация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управление в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идеология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Участники политического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партии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4444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избирательных систем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лидерство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«Политическая сфера»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«Политическая сфера»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5772</w:t>
              </w:r>
            </w:hyperlink>
          </w:p>
        </w:tc>
      </w:tr>
      <w:tr w:rsidR="009D21F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Правовые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</w:tr>
      <w:tr w:rsidR="009D21F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</w:tr>
      <w:tr w:rsidR="009D21F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Конституция Российской </w:t>
            </w:r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права и свободы человека и гражданина Российской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8405614</w:t>
              </w:r>
            </w:hyperlink>
          </w:p>
        </w:tc>
      </w:tr>
      <w:tr w:rsidR="009D21F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Механизмы защиты прав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84096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гражданских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8407658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Организационно-правовые формы юридических лиц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родителей и детей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8408382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трудовых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840876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21F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трудовых правоотношений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участием несовершеннолетних работников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</w:tr>
      <w:tr w:rsidR="009D21F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налоговых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налогоплательщиков. Ответственность за налоговые 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84058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образовательных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84085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21F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образования в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административных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840608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уголовной ответственности несовершеннолетних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 процессов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84094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гражданского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административного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уголовного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«Правовое регулирование общественных отношений в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«Правовое регулирование общественных отношений в Российской Федерации»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21F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</w:tr>
      <w:tr w:rsidR="009D21F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</w:tr>
      <w:tr w:rsidR="009D21F1" w:rsidRPr="007E117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«Правовое регулирование общественных отношений в Российской Федерации»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D21F1" w:rsidRDefault="009D21F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="009D21F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="009D21F1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9D21F1" w:rsidRPr="007E11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D21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135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21F1" w:rsidRDefault="009D21F1"/>
        </w:tc>
      </w:tr>
    </w:tbl>
    <w:p w:rsidR="009D21F1" w:rsidRDefault="009D21F1">
      <w:pPr>
        <w:sectPr w:rsidR="009D21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21F1" w:rsidRDefault="009D21F1">
      <w:pPr>
        <w:sectPr w:rsidR="009D21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21F1" w:rsidRPr="007E1176" w:rsidRDefault="007E1176">
      <w:pPr>
        <w:spacing w:before="199" w:after="199"/>
        <w:ind w:left="120"/>
        <w:rPr>
          <w:lang w:val="ru-RU"/>
        </w:rPr>
      </w:pPr>
      <w:bookmarkStart w:id="6" w:name="block-59536637"/>
      <w:bookmarkEnd w:id="5"/>
      <w:r w:rsidRPr="007E117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9D21F1" w:rsidRDefault="007E117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p w:rsidR="009D21F1" w:rsidRDefault="009D21F1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75"/>
        <w:gridCol w:w="7444"/>
      </w:tblGrid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243"/>
              <w:rPr>
                <w:lang w:val="ru-RU"/>
              </w:rPr>
            </w:pPr>
            <w:r w:rsidRPr="007E11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9D21F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обществе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знаниями об обществе как целостной развивающейся системе в единстве и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взаимодействии основных сфер и социальных институтов; общественных потребностях и общественных отношениях; социальной динамике и её формах; особенностях процесса цифровизации и влияния массовых коммуникаций на все сферы жизни общества; глобальных проблемах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вызовах современности; перспективах развития современного общества, тенденциях развития Российской Федерации; человеке как субъекте общественных отношений и сознательной деятельности; особенностях социализации личности и её этапах в современных условиях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; деятельности и её структуре; сознании, самосознании и социальном поведении; познании мира; истине и её критериях; формах и методах мышления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российские духовно-нравственные ценности, в том числе ценности человеческой жизни, патриотизм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культуры России и традиций народов России, общественной стабильности и целостности государства на примерах раздела «Человек в обществе»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Уметь определять смысл, различать признаки научных понятий и использовать понятийный аппарат при анализе и оценке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пы, социальный институт,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общественный прогресс, деятельность, социальные интересы, глобализация, личность, социализация, истина, мышление; 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различные смыслы многозначных понятий, в том числе: общество, личность, свобода;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и типол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огизировать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Уметь устанавливать, выявлять, объяснять и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конкретизировать примерами причинно-следственные, функциональные, иерархические и другие связи подсистем и элементов общества; владеть уровнями и методами научного познания, мышления и деятельности, общественного и индивидуального сознания, чувственного и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рационального познания;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причины и последствия преобразований в жизни российского общества, противоречивого характера общественного прогресса, глобализации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представления о методах изучения социальных явлений и процессов в социальн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я, полученные при изучении раздела «Человек в обществе» для анализа социальной информации о многообразии путей и форм общественного развития, российском обществе, об угрозах и вызовах развития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в., полученной из источников разного типа, включая официа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поиск социальной информации, представленной в различных знаковых системах, извлека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ждения, мнения при изучении раздела «Человек в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обществе»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учебно-исследовательскую и проектную деятельность с использованием полученных знаний об обществе, о человеке, его познавательной деятельности и творческой активности, представлять е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ё результаты в виде завершённых проектов, презентаций, творческих работ социальной и междисциплинарной направленности; подготавливать устные выступления и письменные работы (развёрнутые ответы, сочинения) по изученным темам, составлять сложный и тезисный п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лан развёрнутых ответов; анализировать неадаптированные тексты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</w:t>
            </w:r>
            <w:r w:rsidRPr="007E117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раздела «Челов</w:t>
            </w:r>
            <w:r w:rsidRPr="007E117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ек в обществе»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Формулировать, основываясь на социальных ценностях и приобретённых знаниях о человеке в обществе, собственные суждения и аргументы по проблемам влияния социокультурных факторов на формирование личности, противоречивых последствий глобал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изации, соотношения свободы и необходимости в деятельности человека;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конкретизировать теоретические положения, в том числе о типах общества, многообразии путей и форм общественного развития, человеке как результате биологической и социокультурной эволюции,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многообразии видов деятельности и её мотивации, этапах социализации,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социальную информацию по проблемам развития современного общества, обще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ственного и индивидуального сознания, потребностей и интересов личности, научного познания в социально-гуманитарных науках, в том числе поступающую по каналам сетевых коммуникаций, определять степень достоверности информации; соотносить различные оценки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циальных явлений, содержащиеся в источниках информации; давать оценку действиям людей в типичных (модельных) ситуациях с точки зрения социальных норм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оценивать практические ситуации и принимать решения, выявлять с помощью полученных зн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кономической рациональности; осознавать неприемлемость антиобщественного поведения, опасность алкоголизма и наркомании</w:t>
            </w:r>
          </w:p>
        </w:tc>
      </w:tr>
      <w:tr w:rsidR="009D21F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культура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знаниями об историческом и этническом многообразии культур, связи духовной и материальной культуры,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особенностях профессиональной деятельности в области науки и культуры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целостности государства, на примерах раздела «Духовная культура»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Уметь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духовная культура, духовные ценности, народная культура, массовая культура, элитарная кул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ьтура, ценности и идеалы; образование, наука, искусство, религия, мораль, мировоззрение;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различные смыслы многозначных понятий, в том числе: культура;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классифицировать и типологизировать на основе предложенных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критериев используемые в социальных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науках понятия и термины, отражающие явления и процессы социальной действительности, в том числе: виды знания, науки, религий; виды и уровни образования в Российской Федерации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Уметь устанавливать, выявлять, объяснять и конкретизировать примерами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причинно-следственные, функциональные, иерархические и другие связи подсистем и элементов общества, материальной и духовной культуры, массовой и элитарной культуры;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причины и последствия преобразований в духовной сфере жизни российского общ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ества, культурного многообразия современного общества, возрастания роли науки в современном обществе; отражать связи социальных объектов и явлений с помощью различных знаковых систем, в том числе в таблицах, схемах, диаграммах, графиках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метод моделирования и сравнительно-исторический метод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знания, полученные при изучении раздела «Духовная культура» для анализа социальной информации о развитии духовной культуры, полученной из источников разного типа, включая официальные публ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поиск социальной информации, представленной в различных знаковых системах, извлекать информа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ения при изучении раздела «Духовная культура»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Осуществлять учебно-исследовательскую и проектную деятельность с использованием полученных знаний об обществе, о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его духовной культуре, представлять её результаты в виде завершённых проектов, презентаций,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творческих работ социальной и междисциплинарной направленности; готовить устные выступления и письменные работы (развёрнутые ответы, сочинения) по изученным темам, составлять сложный и тезисный план развёрнутых ответов; анализировать неадаптированные текст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раздела «Духовная культура»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Формулировать, основываясь на социа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льных ценностях и приобретённых знаниях о духовной культуре, собственные суждения и аргументы по проблемам значения культурных ценностей и норм в жизни общества, в духовном развитии личности;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конкретизировать теоретические положения, в том числе об особенн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остях научного познания в социально-гуманитарных науках, духовных ценностях, субкультуре и контркультуре, диалоге культур, категориях морали, возможностях самовоспитания, особенностях образования и науки в современном обществе, свободе совести, значении по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ддержания межконфессионального мира в Российской Федерации, многообразии функций искусства, достижениях современного российского искусства,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оциальную информацию по проблемам научного познания в социально-гуманитарных науках, духовной культуры,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держащиеся в источниках информации; давать оценку действиям людей в типичных (модельных) ситуациях с точки зрения социальных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оценивать практические ситуации и принимать решения, выявлять с помощью полученных знаний наиболее эффект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льности; осознавать неприемлемость антиобщественного поведения, опасность алкоголизма и наркомании</w:t>
            </w:r>
          </w:p>
        </w:tc>
      </w:tr>
      <w:tr w:rsidR="009D21F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знаниями об экономике как науке и хозяйстве; роли государства в экономике, в том числе государственной политике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поддержки малого бизнеса и предпринимательства, конкуренции и импортозамещения; особенностях рыночных отношений в современной экономике; роли государственного бюджета в реализации полномочий органов государственной власти, механизмах принятия бюджетных реш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ений; особенностях профессиональной деятельности в экономической и финансовой сферах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стабильности и целостности государства, на примерах раздела «Экономическая жизнь общества»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Уметь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экономическая система, экономический рост, экономический цикл,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ограниченность ресурсов, общественные блага, валовой внутренний продукт, факторы долгосрочного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экономического роста, механизмы государственного регулирования экономики, международное разделение труда;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различные смыслы многозначных понятий, в том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числе: экономика, собственность; 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и типологизировать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налоговых систем, издер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жек производства, безработицы, финансовых услуг, типы и виды рыночных структур, факторы производства, источники финансирования предприятий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Уметь устанавливать, выявлять, объяснять и конкретизировать примерами причинно-следственные, функциональные,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иерархические и другие связи экономической деятельности и проблем устойчивого развития, макроэкономических показателей и качества жизни, спроса и предложения;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причины и последствия преобразований в экономической сфере жизни российского обще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ства, инфляции, безработицы; экономические функции государства, Центрального банка Российской Федерации, налоговой системы Российской Федерации, предпринимательства;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отражать связи социальных объектов и явлений с помощью различных знаковых систем, в том чи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сле в таблицах, схемах, диаграммах, графиках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росы, биографический метод, социальное прогнозирование, метод моделирования и сравнительно-исторический метод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Применять знания, полученные при изучении раздела «Экономическая жизнь общества», для анализа социальной информации о проблемах и современных</w:t>
            </w:r>
            <w:r w:rsidRPr="007E117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тенденциях, направлениях и механизмах экономического развития,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</w:t>
            </w:r>
            <w:r w:rsidRPr="007E117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ра, публикации в СМИ;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осуществлять поиск социальной информации, представленной в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раздела «Экономическая жизнь общества»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учебно-исследовательскую и проектную деятельность с ис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пользованием полученных знаний об экономической жизни общества, представлять её результаты в виде завершённых проектов, презентаций, творческих работ социальной и междисциплинарной направленности; подготавливать устные выступления и письменные работы (разв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ёрнутые ответы, сочинения) по изученным темам, составлять сложный и тезисный план развёрнутых ответов; анализировать неадаптированные тексты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обществоведческие знания для взаимодействия с представителями других национальностей и культур в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муникационных технологий в решении различных задач при изучении раздела «Экономическая жизнь общества»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Формулировать, основываясь на социальных ценностях и приобретённых знаниях об экономической жизни общества, собственные суждения и аргументы по проб</w:t>
            </w:r>
            <w:r w:rsidRPr="007E117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лемам роли государства в экономике, путей достижения экономического роста, взаимосвязи экономической свободы и социальной ответственности;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конкретизировать теоретические положения, в том числе об использовании мер государственной поддержки малого и среднег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предпринимательства в Российской Федерации, выборе способов рационального экономического поведения людей, особенностях труда молодёжи в условиях конкуренции на рынке труда, фактами социальной действительности, модельными ситуациями, примерами из личного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социального опыта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лей и управлению личными финансами при реализации прав и обязанностей потребителя финансовых услуг с учётом основных способов снижения рисков и правил личной финансовой безопасности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Оценивать социальную информацию по проблемам экономической жизни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циях с точки зрения социальных норм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ании</w:t>
            </w:r>
          </w:p>
        </w:tc>
      </w:tr>
    </w:tbl>
    <w:p w:rsidR="009D21F1" w:rsidRPr="007E1176" w:rsidRDefault="009D21F1">
      <w:pPr>
        <w:spacing w:after="0"/>
        <w:ind w:left="120"/>
        <w:rPr>
          <w:lang w:val="ru-RU"/>
        </w:rPr>
      </w:pPr>
    </w:p>
    <w:p w:rsidR="009D21F1" w:rsidRDefault="007E117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9D21F1" w:rsidRDefault="009D21F1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76"/>
        <w:gridCol w:w="7443"/>
      </w:tblGrid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/>
              <w:ind w:left="243"/>
              <w:rPr>
                <w:lang w:val="ru-RU"/>
              </w:rPr>
            </w:pPr>
            <w:r w:rsidRPr="007E11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9D21F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сфера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знаниями о социальной структуре общества, критериях социальной стратификации; формах и факторах социальной мобильности в современном обществе, о семье как социальном институте, возрастании роли семейных ценностей; направлениях социальной политики в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Российской Федерации, в том числе в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области поддержки семьи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ти государства, на примерах раздела «Социальная сфера»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Уметь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письменных высказываний, включая понятия: социальные общности, социальные группы и отношения между ними, социальная стратификация, социальное неравенство, социальный статус, социальная роль, социальная мобильность, семья и брак, этнические общности, нация,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нормы, социальный контроль и самоконтроль, социальный конфликт;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различные смыслы многозначных понятий, в том числе: социальная справедливость, социальный институт;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классифицировать и типологизировать на основе предложенных критериев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используемые в социальных науках понятия и термины, отражающие социальные явления и процессы, в том числе: социальные общности и группы, виды социальной мобильности, типы семьи, социальные нормы, социальные конфликты, формы социальных девиаций, виды миграц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ионных процессов в современном мире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Уметь устанавливать, выявлять, объяснять причинно-следственные, функциональные, иерархические и другие связи при описании социальной структуры;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взаимосвязи социальной, политической и других сфер жи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зни общества; права и морали;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причины и последствия преобразований в социальной сфере, возрастания социальной мобильности, сохранения социального неравенства, социальных конфликтов, отклоняющегося (девиантного) поведения; 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ф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ункции семьи, социальных норм, включая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нормы права; социального контроля; 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отражать связи социальных объектов и явлений с помощью различных знаковых систем, в том числе в таблицах, схемах, диаграммах, графиках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представления о методах изучения со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циальной сферы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знания,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полученные при изучении раздела «Социальная сфера», для анализа социальной информации о социальном развитии российского общества, полученной из источников разного типа, включая официальные публикации на Интернет-ресурсах государственных органов, нормативны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е правовые акты, государственные документы стратегического характера, публикации в СМИ;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поиск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раздела «Социальная сфера»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учебно-иссл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едовательскую и проектную деятельность с использованием полученных знаний о структуре общества, социальных отношениях, представлять её результаты в виде завершённых проектов, презентаций, творческих работ социальной и междисциплинарной направленности; подг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отавливать устные выступления и письменные работы (развёрнутые ответы, сочинения) по изученным темам, составлять сложный и тезисный планы развёрнутых ответов; анализировать неадаптированные тексты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политические и правовые знания для взаимо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осознания роли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непрерывного образования; использовать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средства информационно-коммуникационных технологий в решении различных задач при изучении раздела «Социальная сфера»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1.9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на основе социальных ценностей и приобретённых знаний о структуре общества и социальных взаимодействиях собственные суж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дения и аргументы по проблемам социальной мобильности, её форм и каналов в современном российском обществе; миграционных процессов; тенденций развития семьи;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ключевые понятия, теоретические положения, в том числе о социальной структуре российс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кого общества, роли семьи в жизни личности и в развитии общества;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конкретизировать теоретические положения о конституционных принципах национальной политики в Российской Федерации; социальных конфликтах, включая этносоциальные, и путях их разрешения; госуд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арственной поддержке социально незащищённых слоёв общества и мерах социальной поддержки семьи в Российской Федерации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социальную информацию по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проблемам социальных отношений,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содержащиеся в источниках информации; давать оценку действиям люд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ей в типичных (модельных) ситуациях с точки зрения социальных норм, в том числе норм морали и права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стратегии разрешения социальных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зма и наркомании</w:t>
            </w:r>
          </w:p>
        </w:tc>
      </w:tr>
      <w:tr w:rsidR="009D21F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сфера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знаниями о структуре и функциях политической системы общества, направлениях государственной политики Российской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Федерации; конституционном статусе и полномочиях органов государственной власти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раздела «Политическая сфера»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Уметь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включая понятия: политическая власть, политиче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ский институт, политические отношения, политическая система, государство, национальная безопасность, политическая культура, политическая элита, политическое лидерство, политический процесс;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различные смыслы многозначных понятий, в том числе: вла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сть;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и типологизировать на основе предложенных критериев используемые в социальных науках понятия и термины, отражающие социальные явления и процессы, в том числе: формы государства, политические партии, виды политического лидерства, избир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ательных и партийных систем, политических идеологий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Уметь устанавливать, выявлять, объяснять причинно-следственные, функциональные, иерархические и другие связи при описании формы государства, политической культуры личности и её политического поведени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я;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взаимосвязи социальной, политической и других сфер жизни общества;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причины и последствия преобразований в политической сфере, абсентеизма, коррупции;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функции государства, субъектов и органов государствен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ной власти в Российской Федерации, политических партий, средств массовой информации в политической жизни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общества; 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отражать связи социальных объектов и явлений с помощью различных знаковых систем, в том числе в таблицах, схемах, диаграммах, графиках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представления о методах изучения социальной, политической сферы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тическое прогнозирование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знания, полученные при изучении раздела «Политическая сфера», для анализа социальной информации о политическом развитии российского общества, направлениях государственной политики в Российской Федерации, полученной и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поиск политической информации, представле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щении, выделять факты, выводы, оценочные суждения, мнения при изучении раздела «Политическая сфера»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учебно-исследовательскую и проектную деятельность с использованием полученных знаний о политической сфере, представлять её результаты в ви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де завершённых проектов, презентаций, творческих работ социальной и междисциплинарной направленности; готовить устные выступления и письменные работы (развёрнутые ответы, сочинения) по изученным темам, составлять сложный и тезисный план развёрнутых ответов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; анализировать неадаптированные тексты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политические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актуальных общественных событиях,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определения личной гражданской позиции; 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раздела «Политическая сфера»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на основе социальных цен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ностей и приобретённых знаний о политической сфере собственные суждения и аргументы по проблемам участия субъектов политики в политическом процессе, опасности коррупции и необходимости борьбы с ней;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ключевые понятия, теоретические положения, в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том числе об особенностях политической власти, структуре политической системы; роли сети Интернета в современной политической коммуникации;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конкретизировать теоретические положения о федеративном устройстве и политической системе Российской Федерации на с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овременном этапе, государственном суверенитете; избирательной системе в Российской Федерации, государственной службе и статусе государственного служащего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социальную информацию по проблемам политической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политических событий,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правовых отношений, содержащиеся в источниках информации; давать оценку действиям людей в типичных (модельных) ситуациях с точки зрения социальных норм, в том числе норм морали и права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оценивать и принимать решения, выявлять с помощью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включая нормы морали и права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, ценностей; осознавать неприемлемость антиобщественного поведения, опасность алкоголизма и наркомании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Правовое регулирование общественных отношений в Российской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знаниями о праве как социальном регуляторе, системе права и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законодательстве Российской Федерации, системе прав, свобод и обязанностей человека и гражданина в Российской Федерации, правах ребёнка и механизмах защиты прав в Российской Федерации; правовом регулировании гражданских, семейных, трудовых, налоговых, обра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зовательных, административных, уголовных правовых отношений; экологическом законодательстве, гражданском, административном и уголовном судопроизводстве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российские духовно-нравственные ценности, в том числе ценности человеческой жизни,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я ценности культуры России и традиций народов России, общественной стабильности и целостности государства на примерах раздела «Правовое регулирование общественных отношений в Российской Федерации»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Уметь определять смысл, различать признаки научных пон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включая понятия: право, источник права, система права, норма права, отрасль права, институт пра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ва, правонарушение, юридическая ответственность, нормативный правовой акт, закон, подзаконный акт, законодательный процесс, правовой статус, гражданство Российской Федерации, налог;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различные смыслы многозначных понятий;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и типол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огизировать на основе предложенных критериев используемые в социальных науках понятия и термины, отражающие социальные явления и процессы, в том числе: правовые нормы, отрасли и институты права, источники права, нормативные правовые акты, виды правовых отн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ошений, правонарушения; виды юридической ответственности, права и свободы человека и гражданина Российской Федерации, конституционные обязанности гражданина Российской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Федерации, способы защиты гражданских прав, правоохранительные органы, организационно-пр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авовые формы юридических лиц, права и обязанности родителей и детей, права и обязанности работников и работодателей, дисциплинарные взыскания, налоги и сборы в Российской Федерации, права и обязанности налогоплательщиков, виды административных правонарушен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ий и наказаний, экологические правонарушения, способы защиты права на благоприятную окружающую среду, виды преступлений, виды наказаний в уголовном праве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24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Уметь устанавливать, выявлять, объяснять причинно-следственные, функциональные, иерархические и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другие связи при описании системы права, нормативно-правовых актов, прав, свобод и обязанностей;</w:t>
            </w:r>
          </w:p>
          <w:p w:rsidR="009D21F1" w:rsidRPr="007E1176" w:rsidRDefault="007E1176">
            <w:pPr>
              <w:spacing w:after="0" w:line="324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взаимосвязи социальной, политической и других сфер жизни общества; права и морали; государства и права; действия правовых регуляторов и разви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тия общественных процессов;</w:t>
            </w:r>
          </w:p>
          <w:p w:rsidR="009D21F1" w:rsidRPr="007E1176" w:rsidRDefault="007E1176">
            <w:pPr>
              <w:spacing w:after="0" w:line="324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причины и последствия преобразований в правовом регулировании общественных отношений в Российской Федерации, правонарушения и юридической ответственности за него, коррупции;</w:t>
            </w:r>
          </w:p>
          <w:p w:rsidR="009D21F1" w:rsidRPr="007E1176" w:rsidRDefault="007E1176">
            <w:pPr>
              <w:spacing w:after="0" w:line="324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функции правоохранител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ьных органов;</w:t>
            </w:r>
          </w:p>
          <w:p w:rsidR="009D21F1" w:rsidRPr="007E1176" w:rsidRDefault="007E1176">
            <w:pPr>
              <w:spacing w:after="0" w:line="324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отражать связи социальных объектов и явлений с помощью различных знаковых систем, в том числе в таблицах, схемах, диаграммах, графиках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представления о методах изучения социальной, политической сфер жизни общества, включая универсал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знания, полученные при изучении раздела «Правовое регулирование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общественных отношений в Российской Федерации», для анализа социальной информации о правовом регулировании общественных процессов в Российской Федерации, полученной из источников разного типа, включая официальные публикации на интернет-ресурсах государств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енных органов, нормативные правовые акты, государственные документы стратегического характера, публикации в СМИ;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осуществлять поиск правовой информации, представленной в различных знаковых системах, извлекать информацию из неадаптированных источников,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раздела «Правовое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регулирование общественных отношений в Российской Федерации»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учебно-исследовательскую и проектную деятельность с использованием полученных знаний о правовом регулировании и законодательстве Российской Федерации, представлять её результаты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виде завершённых проектов, презентаций, творческих работ социальной и междисциплинарной направленности; подготавливать устные выступления и письменные работы (развёрнутые ответы, сочинения) по изученным темам, составлять сложный и тезисный план развёрну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тых ответов; анализировать неадаптированные тексты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правовые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, определения личной гражданской позиции; 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раздела «Правовое регулирование общественных отношений в Российской Фе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дерации»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на основе социальных ценностей и приобретённых знаний собственные суждения и аргументы о соотношении прав и свобод человека с обязанностями и правовой ответственностью;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использовать ключевые понятия, теоретические положения, в т</w:t>
            </w:r>
            <w:r w:rsidRPr="007E117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ом числе о необходимости поддержания законности и правопорядка, юридической ответственности за совершение правонарушений, механизмах защиты прав человека, особенностях трудовых правоотношений несовершеннолетних работников, особенностях уголовной ответствен</w:t>
            </w:r>
            <w:r w:rsidRPr="007E117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ности несовершеннолетних, для объяснения явлений социальной действительности;</w:t>
            </w:r>
          </w:p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конкретизировать теоретические положения об основах конституционного строя Российской Федерации; субъектах гражданских правоотношений; юридической ответственности и её видах; пра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вовом регулировании оказания образовательных услуг; порядке приёма на работу, заключения и расторжения трудового договора, в том числе несовершеннолетних граждан; защите трудовых прав работников; порядке и условиях заключения и расторжения брака; правах и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обязанностях налогоплательщика; принципах уголовного права, уголовного процесса, гражданского процесса фактами социальной действительности, модельными ситуациями, примерами из личного социального опыта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знание о правах и обязанностях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потребителя финансовых услуг, зафиксированных в законодательстве Российской Федерации; находить, анализировать и использовать информацию, предоставленную государственными органами, в том числе в цифровой среде, в целях управления личными финансами и обеспе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чения личной финансовой безопасности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социальную информацию по проблемам социальных отношений, политической жизни общества, правового регулирования, в том числе поступающую по каналам сетевых коммуникаций, определять степень достоверности ин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типичных (модельных) ситуациях с точки зрения социальных норм, в том числе норм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морали и права</w:t>
            </w:r>
          </w:p>
        </w:tc>
      </w:tr>
      <w:tr w:rsidR="009D21F1" w:rsidRPr="007E117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660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</w:t>
            </w:r>
          </w:p>
        </w:tc>
      </w:tr>
    </w:tbl>
    <w:p w:rsidR="009D21F1" w:rsidRPr="007E1176" w:rsidRDefault="009D21F1">
      <w:pPr>
        <w:rPr>
          <w:lang w:val="ru-RU"/>
        </w:rPr>
        <w:sectPr w:rsidR="009D21F1" w:rsidRPr="007E1176">
          <w:pgSz w:w="11906" w:h="16383"/>
          <w:pgMar w:top="1134" w:right="850" w:bottom="1134" w:left="1701" w:header="720" w:footer="720" w:gutter="0"/>
          <w:cols w:space="720"/>
        </w:sectPr>
      </w:pPr>
    </w:p>
    <w:p w:rsidR="009D21F1" w:rsidRDefault="007E1176">
      <w:pPr>
        <w:spacing w:before="199" w:after="199"/>
        <w:ind w:left="120"/>
      </w:pPr>
      <w:bookmarkStart w:id="7" w:name="block-5953663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9D21F1" w:rsidRDefault="009D21F1">
      <w:pPr>
        <w:spacing w:before="199" w:after="199"/>
        <w:ind w:left="120"/>
      </w:pPr>
    </w:p>
    <w:p w:rsidR="009D21F1" w:rsidRDefault="007E117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9D21F1" w:rsidRDefault="009D21F1">
      <w:pPr>
        <w:spacing w:before="199" w:after="199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5"/>
        <w:gridCol w:w="8404"/>
      </w:tblGrid>
      <w:tr w:rsidR="009D21F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D21F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обществе</w:t>
            </w:r>
          </w:p>
        </w:tc>
      </w:tr>
      <w:tr w:rsidR="009D21F1" w:rsidRPr="007E1176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Общественные отношения. Связи между подсистемами и элементами общества</w:t>
            </w:r>
          </w:p>
        </w:tc>
      </w:tr>
      <w:tr w:rsidR="009D21F1" w:rsidRPr="007E1176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Общественные потребности и социальные институты. Признаки и функции социальных институтов</w:t>
            </w:r>
          </w:p>
        </w:tc>
      </w:tr>
      <w:tr w:rsidR="009D21F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обществ. Постиндустриальное (информационное) общество и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Роль массовой коммуникации в современном обществе</w:t>
            </w:r>
          </w:p>
        </w:tc>
      </w:tr>
      <w:tr w:rsidR="009D21F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путей и форм общественного развития. Эволюция, социальная революция. Реформа. Общественный прогресс, его крите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рии. </w:t>
            </w:r>
            <w:r>
              <w:rPr>
                <w:rFonts w:ascii="Times New Roman" w:hAnsi="Times New Roman"/>
                <w:color w:val="000000"/>
                <w:sz w:val="24"/>
              </w:rPr>
              <w:t>Противоречивый характер прогресса</w:t>
            </w:r>
          </w:p>
        </w:tc>
      </w:tr>
      <w:tr w:rsidR="009D21F1" w:rsidRPr="007E1176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Глобализация и её противоречивые последствия. Российское общество и человек перед лицом угроз и вызовов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9D21F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результат биологической и социокультурной эволюции. Влияние социокультурных факторов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формирование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Личность в современном обществе. Коммуникативные качества личности</w:t>
            </w:r>
          </w:p>
        </w:tc>
      </w:tr>
      <w:tr w:rsidR="009D21F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индивидуальное сознание. Самосознание и социальное поведение.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Мировоззрение, его роль в жизнедеятельности человека</w:t>
            </w:r>
          </w:p>
        </w:tc>
      </w:tr>
      <w:tr w:rsidR="009D21F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Социализация личности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её этапы. </w:t>
            </w:r>
            <w:r>
              <w:rPr>
                <w:rFonts w:ascii="Times New Roman" w:hAnsi="Times New Roman"/>
                <w:color w:val="000000"/>
                <w:sz w:val="24"/>
              </w:rPr>
              <w:t>Агенты (институты) социализации</w:t>
            </w:r>
          </w:p>
        </w:tc>
      </w:tr>
      <w:tr w:rsidR="009D21F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Деятельность и её структура. Мотивация деятельности. Потребности и интересы. Многообразие видов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Свобода и необходимость в деятельности человека</w:t>
            </w:r>
          </w:p>
        </w:tc>
      </w:tr>
      <w:tr w:rsidR="009D21F1" w:rsidRPr="007E1176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Познание мира. Чувственное и рациональное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познание. Знание как результат познавательной деятельности, его виды</w:t>
            </w:r>
          </w:p>
        </w:tc>
      </w:tr>
      <w:tr w:rsidR="009D21F1" w:rsidRPr="007E1176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Мышление, его формы и методы</w:t>
            </w:r>
          </w:p>
        </w:tc>
      </w:tr>
      <w:tr w:rsidR="009D21F1" w:rsidRPr="007E1176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истины, её критерии. Абсолютная, относительная истина</w:t>
            </w:r>
          </w:p>
        </w:tc>
      </w:tr>
      <w:tr w:rsidR="009D21F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культура</w:t>
            </w:r>
          </w:p>
        </w:tc>
      </w:tr>
      <w:tr w:rsidR="009D21F1" w:rsidRPr="007E1176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Духовная деятельность человека. Духовные ценности российского общества. Материальная и духовная культура. Формы культуры. Народная, </w:t>
            </w:r>
            <w:r w:rsidRPr="007E117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lastRenderedPageBreak/>
              <w:t>массовая и элитарная культура</w:t>
            </w:r>
          </w:p>
        </w:tc>
      </w:tr>
      <w:tr w:rsidR="009D21F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Молодёжная субкультура. Контркультура. Функции культуры. Культурное многообразие современ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ного общества. Диалог культур. </w:t>
            </w:r>
            <w:r>
              <w:rPr>
                <w:rFonts w:ascii="Times New Roman" w:hAnsi="Times New Roman"/>
                <w:color w:val="000000"/>
                <w:sz w:val="24"/>
              </w:rPr>
              <w:t>Вклад российской культуры в формирование ценностей современного общества</w:t>
            </w:r>
          </w:p>
        </w:tc>
      </w:tr>
      <w:tr w:rsidR="009D21F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Мораль как общечеловеческая ценность и социальный регулятор. </w:t>
            </w:r>
            <w:r>
              <w:rPr>
                <w:rFonts w:ascii="Times New Roman" w:hAnsi="Times New Roman"/>
                <w:color w:val="000000"/>
                <w:sz w:val="24"/>
              </w:rPr>
              <w:t>Категории морали. Гражданственность. Патриотизм</w:t>
            </w:r>
          </w:p>
        </w:tc>
      </w:tr>
      <w:tr w:rsidR="009D21F1" w:rsidRPr="007E1176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Естественные, технические, точные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социально-гуманитарные науки. Особенности, уровни и методы научного познания. Особенности научного познания в социально-гуманитарных науках. Наука. Функции науки. Возрастание роли науки в современном обществе. Направления научно-технологического развити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я и научные достижения Российской Федерации</w:t>
            </w:r>
          </w:p>
        </w:tc>
      </w:tr>
      <w:tr w:rsidR="009D21F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современном обществе. Российская система образования. Основные направления развития образования в Российской Федерации. Непрерывность образования в информационном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самообразов</w:t>
            </w:r>
            <w:r>
              <w:rPr>
                <w:rFonts w:ascii="Times New Roman" w:hAnsi="Times New Roman"/>
                <w:color w:val="000000"/>
                <w:sz w:val="24"/>
              </w:rPr>
              <w:t>ания. Цифровые образовательные ресурсы</w:t>
            </w:r>
          </w:p>
        </w:tc>
      </w:tr>
      <w:tr w:rsidR="009D21F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Религия, её роль в жизни общества и человека. Мировые и национальные религии. Значение поддержания межконфессионального мира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Свобода совести</w:t>
            </w:r>
          </w:p>
        </w:tc>
      </w:tr>
      <w:tr w:rsidR="009D21F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основные функции. Особеннос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 искусства как формы духовной культуры. </w:t>
            </w:r>
            <w:r>
              <w:rPr>
                <w:rFonts w:ascii="Times New Roman" w:hAnsi="Times New Roman"/>
                <w:color w:val="000000"/>
                <w:sz w:val="24"/>
              </w:rPr>
              <w:t>Достижения современного российского искусства</w:t>
            </w:r>
          </w:p>
        </w:tc>
      </w:tr>
      <w:tr w:rsidR="009D21F1" w:rsidRPr="007E1176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в сфере науки, образования, искусства</w:t>
            </w:r>
          </w:p>
        </w:tc>
      </w:tr>
      <w:tr w:rsidR="009D21F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</w:tr>
      <w:tr w:rsidR="009D21F1" w:rsidRPr="007E1176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жизни. Предмет и методы экономической науки. Ограниченность ресурсов. Кривая производственных возможностей</w:t>
            </w:r>
          </w:p>
        </w:tc>
      </w:tr>
      <w:tr w:rsidR="009D21F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</w:tr>
      <w:tr w:rsidR="009D21F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Экономический рост и пути его достижения.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Факторы долгосрочного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экономического роста</w:t>
            </w:r>
          </w:p>
        </w:tc>
      </w:tr>
      <w:tr w:rsidR="009D21F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экономического цикла. Фазы экономического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Причины экономических циклов</w:t>
            </w:r>
          </w:p>
        </w:tc>
      </w:tr>
      <w:tr w:rsidR="009D21F1" w:rsidRPr="007E1176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Рыночный спрос. Закон спроса. Эластичность спроса. Рыночное предложение. Закон предложения. Эластичность предложения</w:t>
            </w:r>
          </w:p>
        </w:tc>
      </w:tr>
      <w:tr w:rsidR="009D21F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Функционирование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рынков. Рынки труда, капитала, земли, информации.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Государственное регулирование рынков. Конкуренция и монополия. Государственная политика по развитию конкуренции. </w:t>
            </w:r>
            <w:r>
              <w:rPr>
                <w:rFonts w:ascii="Times New Roman" w:hAnsi="Times New Roman"/>
                <w:color w:val="000000"/>
                <w:sz w:val="24"/>
              </w:rPr>
              <w:t>Антимонопольное регулирование в Российской Федерации</w:t>
            </w:r>
          </w:p>
        </w:tc>
      </w:tr>
      <w:tr w:rsidR="009D21F1" w:rsidRPr="007E1176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Рынок труда. Заработная плата и сти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мулирование труда. Особенности труда молодёжи. Деятельность профсоюзов. Занятость и безработица. Причины и виды безработицы. Государственная политика Российской Федерации в области занятости</w:t>
            </w:r>
          </w:p>
        </w:tc>
      </w:tr>
      <w:tr w:rsidR="009D21F1" w:rsidRPr="007E1176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экономическое поведение. Экономическая свобода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и социальная ответственность. Экономическая деятельность и проблемы устойчивого развития общества. Особенности профессиональной деятельности в экономической и финансовой сферах</w:t>
            </w:r>
          </w:p>
        </w:tc>
      </w:tr>
      <w:tr w:rsidR="009D21F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Предприятие в экономике. Цели предприятия.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Факторы производства</w:t>
            </w:r>
          </w:p>
        </w:tc>
      </w:tr>
      <w:tr w:rsidR="009D21F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Альтернативная стоимость, способы и источники финансирования предприятий.</w:t>
            </w:r>
            <w:r w:rsidRPr="007E1176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Издержки, их виды. Выручка, прибыль</w:t>
            </w:r>
          </w:p>
        </w:tc>
      </w:tr>
      <w:tr w:rsidR="009D21F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Поддержка малого и среднего предпринимательства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импортозамещения в Российской Федерации</w:t>
            </w:r>
          </w:p>
        </w:tc>
      </w:tr>
      <w:tr w:rsidR="009D21F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Финансовый рынок. Финансовые институты. Банки. Банковская система. Центральный банк Российской Федерации: задачи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Цифровые финансовые услуги. Финансовые технологии и финансовая безопасность</w:t>
            </w:r>
          </w:p>
        </w:tc>
      </w:tr>
      <w:tr w:rsidR="009D21F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Денежные агрегаты. Монетарная политика Банка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Инфляция: причины, виды, последствия</w:t>
            </w:r>
          </w:p>
        </w:tc>
      </w:tr>
      <w:tr w:rsidR="009D21F1" w:rsidRPr="007E1176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и государство. Экономические функции государства. Общественные блага. Внешние эффекты. Цифровизация экономики в Российской Федерации</w:t>
            </w:r>
          </w:p>
        </w:tc>
      </w:tr>
      <w:tr w:rsidR="009D21F1" w:rsidRPr="007E1176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бюджет. Дефицит и профицит государственн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ого бюджета. Принцип сбалансированности государственного бюджета. Государственный долг</w:t>
            </w:r>
          </w:p>
        </w:tc>
      </w:tr>
      <w:tr w:rsidR="009D21F1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3.16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Налоговая система Российской Федерации. Функции налогов. Система налогов и сборов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Налоговые льготы и вычеты. Фискальная политика государств</w:t>
            </w:r>
            <w:r>
              <w:rPr>
                <w:rFonts w:ascii="Times New Roman" w:hAnsi="Times New Roman"/>
                <w:color w:val="000000"/>
                <w:sz w:val="24"/>
              </w:rPr>
              <w:t>а.</w:t>
            </w:r>
          </w:p>
        </w:tc>
      </w:tr>
      <w:tr w:rsidR="009D21F1" w:rsidRPr="007E1176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3.17</w:t>
            </w:r>
          </w:p>
        </w:tc>
        <w:tc>
          <w:tcPr>
            <w:tcW w:w="13649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Мировая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</w:t>
            </w:r>
          </w:p>
        </w:tc>
      </w:tr>
    </w:tbl>
    <w:p w:rsidR="009D21F1" w:rsidRPr="007E1176" w:rsidRDefault="009D21F1">
      <w:pPr>
        <w:spacing w:after="0"/>
        <w:ind w:left="120"/>
        <w:rPr>
          <w:lang w:val="ru-RU"/>
        </w:rPr>
      </w:pPr>
    </w:p>
    <w:p w:rsidR="009D21F1" w:rsidRDefault="007E117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11 КЛАСС</w:t>
      </w:r>
    </w:p>
    <w:p w:rsidR="009D21F1" w:rsidRDefault="009D21F1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8401"/>
      </w:tblGrid>
      <w:tr w:rsidR="009D21F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D21F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сфера.</w:t>
            </w:r>
          </w:p>
        </w:tc>
      </w:tr>
      <w:tr w:rsidR="009D21F1" w:rsidRPr="007E1176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общности, группы, их типы. Социальная структура российского общества. Государственная поддержка социально незащищённых слоёв общества в Российской Федерации</w:t>
            </w:r>
          </w:p>
        </w:tc>
      </w:tr>
      <w:tr w:rsidR="009D21F1" w:rsidRPr="007E1176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стратификация, её критерии. Социальное неравенств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</w:p>
        </w:tc>
      </w:tr>
      <w:tr w:rsidR="009D21F1" w:rsidRPr="007E1176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индивида в обществе. Социальные статусы и роли. Социальная мобильность, её формы и каналы в современном российском обществе</w:t>
            </w:r>
          </w:p>
        </w:tc>
      </w:tr>
      <w:tr w:rsidR="009D21F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и брак. Функции и типы семьи. Семья как важнейший социальный институт. Тенденции развития семьи в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современном мире. Меры социальной поддержки семьи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Помощь государства многодетным семьям</w:t>
            </w:r>
          </w:p>
        </w:tc>
      </w:tr>
      <w:tr w:rsidR="009D21F1" w:rsidRPr="007E1176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Миграционные процессы в современном мире. Этнические общности. Нации и межнациональные отношения. Этносоциальные конфликты, способы их пред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отвращения и пути разрешения. Конституционные принципы национальной политики в Российской Федерации</w:t>
            </w:r>
          </w:p>
        </w:tc>
      </w:tr>
      <w:tr w:rsidR="009D21F1" w:rsidRPr="007E1176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(девиантное) поведение. Формы социальных девиаций. Конформизм. Социальный контроль и самоконтроль</w:t>
            </w:r>
          </w:p>
        </w:tc>
      </w:tr>
      <w:tr w:rsidR="009D21F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конф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ликт. Виды социальных конфликтов, их причины.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разрешения социальных конфликтов</w:t>
            </w:r>
          </w:p>
        </w:tc>
      </w:tr>
      <w:tr w:rsidR="009D21F1" w:rsidRPr="007E1176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социолога, социального психолога</w:t>
            </w:r>
          </w:p>
        </w:tc>
      </w:tr>
      <w:tr w:rsidR="009D21F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сфера</w:t>
            </w:r>
          </w:p>
        </w:tc>
      </w:tr>
      <w:tr w:rsidR="009D21F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 и субъекты политики в современном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институты. Политическая деятельность</w:t>
            </w:r>
          </w:p>
        </w:tc>
      </w:tr>
      <w:tr w:rsidR="009D21F1" w:rsidRPr="007E1176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общества, её структура и функции. Политическая система Российской Федерации на современном этапе</w:t>
            </w:r>
          </w:p>
        </w:tc>
      </w:tr>
      <w:tr w:rsidR="009D21F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как основной институт политической системы.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</w:t>
            </w:r>
            <w:r>
              <w:rPr>
                <w:rFonts w:ascii="Times New Roman" w:hAnsi="Times New Roman"/>
                <w:color w:val="000000"/>
                <w:sz w:val="24"/>
              </w:rPr>
              <w:t>ный суверенитет. Функции государства</w:t>
            </w:r>
          </w:p>
        </w:tc>
      </w:tr>
      <w:tr w:rsidR="009D21F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 государства: форма правления, форма государственного (территориального) устройства, политический режим. </w:t>
            </w:r>
            <w:r>
              <w:rPr>
                <w:rFonts w:ascii="Times New Roman" w:hAnsi="Times New Roman"/>
                <w:color w:val="000000"/>
                <w:sz w:val="24"/>
              </w:rPr>
              <w:t>Типология форм государства</w:t>
            </w:r>
          </w:p>
        </w:tc>
      </w:tr>
      <w:tr w:rsidR="009D21F1" w:rsidRPr="007E1176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Федеративное устройство Российской Федерации. Субъекты государственной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власти в Российской Федерации</w:t>
            </w:r>
          </w:p>
        </w:tc>
      </w:tr>
      <w:tr w:rsidR="009D21F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управление в Российской Федерации. Государственная служба и статус государственного служащего. </w:t>
            </w:r>
            <w:r>
              <w:rPr>
                <w:rFonts w:ascii="Times New Roman" w:hAnsi="Times New Roman"/>
                <w:color w:val="000000"/>
                <w:sz w:val="24"/>
              </w:rPr>
              <w:t>Опасность коррупции, антикоррупционная политика государства, механизмы противодействия коррупции</w:t>
            </w:r>
          </w:p>
        </w:tc>
      </w:tr>
      <w:tr w:rsidR="009D21F1" w:rsidRPr="007E1176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Обеспече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ние национальной безопасности в Российской Федерации. Государственная политика Российской Федерации по противодействию экстремизму</w:t>
            </w:r>
          </w:p>
        </w:tc>
      </w:tr>
      <w:tr w:rsidR="009D21F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культура общества и личности. Политическое поведение. Политическое участие. Политический процесс и участие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нём субъектов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Формы участия граждан в политике. Причины абсентеизма</w:t>
            </w:r>
          </w:p>
        </w:tc>
      </w:tr>
      <w:tr w:rsidR="009D21F1" w:rsidRPr="007E1176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идеология, её роль в обществе. Основные идейно-политические течения современности</w:t>
            </w:r>
          </w:p>
        </w:tc>
      </w:tr>
      <w:tr w:rsidR="009D21F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 как субъекты политики, их функции, виды.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Типы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партийных систем</w:t>
            </w:r>
          </w:p>
        </w:tc>
      </w:tr>
      <w:tr w:rsidR="009D21F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Избирательная система. Типы избирательных систем: мажоритарная, пропорциональная, смешанная. </w:t>
            </w: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 Российской Федерации</w:t>
            </w:r>
          </w:p>
        </w:tc>
      </w:tr>
      <w:tr w:rsidR="009D21F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элита и политическое лидерство. </w:t>
            </w:r>
            <w:r>
              <w:rPr>
                <w:rFonts w:ascii="Times New Roman" w:hAnsi="Times New Roman"/>
                <w:color w:val="000000"/>
                <w:sz w:val="24"/>
              </w:rPr>
              <w:t>Типология лидерства</w:t>
            </w:r>
          </w:p>
        </w:tc>
      </w:tr>
      <w:tr w:rsidR="009D21F1" w:rsidRPr="007E1176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Роль средств массово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й информации в политической жизни общества. Сеть Интернет в современной политической коммуникации</w:t>
            </w:r>
          </w:p>
        </w:tc>
      </w:tr>
      <w:tr w:rsidR="009D21F1" w:rsidRPr="007E1176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общественных отношений в Российской Федерации</w:t>
            </w:r>
          </w:p>
        </w:tc>
      </w:tr>
      <w:tr w:rsidR="009D21F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в системе социальных норм. Источники права. Нормативные правовые акты, их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виды. </w:t>
            </w:r>
            <w:r>
              <w:rPr>
                <w:rFonts w:ascii="Times New Roman" w:hAnsi="Times New Roman"/>
                <w:color w:val="000000"/>
                <w:sz w:val="24"/>
              </w:rPr>
              <w:t>Законы и законодательный процесс в Российской Федерации</w:t>
            </w:r>
          </w:p>
        </w:tc>
      </w:tr>
      <w:tr w:rsidR="009D21F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российского права</w:t>
            </w:r>
          </w:p>
        </w:tc>
      </w:tr>
      <w:tr w:rsidR="009D21F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Правоотношения, их субъекты</w:t>
            </w:r>
          </w:p>
        </w:tc>
      </w:tr>
      <w:tr w:rsidR="009D21F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</w:tr>
      <w:tr w:rsidR="009D21F1" w:rsidRPr="007E1176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правоохранительных органов Российской Федерации</w:t>
            </w:r>
          </w:p>
        </w:tc>
      </w:tr>
      <w:tr w:rsidR="009D21F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Российской Федерации. Основы конституционного строя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</w:tr>
      <w:tr w:rsidR="009D21F1" w:rsidRPr="007E1176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Pr="007E1176" w:rsidRDefault="007E117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Личные (гражданские), политические, социально-экономические и культурные права и свободы человека и гражданина Российской Федерации. Конституцио</w:t>
            </w:r>
            <w:r w:rsidRPr="007E1176">
              <w:rPr>
                <w:rFonts w:ascii="Times New Roman" w:hAnsi="Times New Roman"/>
                <w:color w:val="000000"/>
                <w:sz w:val="24"/>
                <w:lang w:val="ru-RU"/>
              </w:rPr>
              <w:t>нные обязанности гражданина Российской Федерации. Международная защита прав человека в условиях мирного и военного времени</w:t>
            </w:r>
          </w:p>
        </w:tc>
      </w:tr>
      <w:tr w:rsidR="009D21F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Гражданское право. Гражданские правоотношения. Субъекты гражданского права. Организационно-правовые формы юридических лиц.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правового статуса несовершеннолетних. Гражданская дееспособность несовершеннолетних</w:t>
            </w:r>
          </w:p>
        </w:tc>
      </w:tr>
      <w:tr w:rsidR="009D21F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право. Порядок и условия заключения и расторжения брака. Правовое регулирование отношений супругов. Права и обязанности родителей и детей</w:t>
            </w:r>
          </w:p>
        </w:tc>
      </w:tr>
      <w:tr w:rsidR="009D21F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право. Трудовые правоотношения. Порядок приёма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</w:t>
            </w:r>
            <w:r>
              <w:rPr>
                <w:rFonts w:ascii="Times New Roman" w:hAnsi="Times New Roman"/>
                <w:color w:val="000000"/>
                <w:sz w:val="24"/>
              </w:rPr>
              <w:t>ений с участием несовершеннолетних работников</w:t>
            </w:r>
          </w:p>
        </w:tc>
      </w:tr>
      <w:tr w:rsidR="009D21F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</w:t>
            </w:r>
            <w:r>
              <w:rPr>
                <w:rFonts w:ascii="Times New Roman" w:hAnsi="Times New Roman"/>
                <w:color w:val="000000"/>
                <w:sz w:val="24"/>
              </w:rPr>
              <w:t>нарушения</w:t>
            </w:r>
          </w:p>
        </w:tc>
      </w:tr>
      <w:tr w:rsidR="009D21F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закон от 29.12.2012 № 273-ФЗ «Об образовании в Российской Федерации». Порядок приёма на обучение в образовательные организации среднего профессионального и высшего образования</w:t>
            </w:r>
          </w:p>
        </w:tc>
      </w:tr>
      <w:tr w:rsidR="009D21F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 и его субъекты. Админис</w:t>
            </w:r>
            <w:r>
              <w:rPr>
                <w:rFonts w:ascii="Times New Roman" w:hAnsi="Times New Roman"/>
                <w:color w:val="000000"/>
                <w:sz w:val="24"/>
              </w:rPr>
              <w:t>тративное правонарушение и административная ответственность</w:t>
            </w:r>
          </w:p>
        </w:tc>
      </w:tr>
      <w:tr w:rsidR="009D21F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Уголовное право. Основные принципы уголовного права. Понятие преступления и виды преступлений. Уголовная ответственность, её цели, виды наказаний в уголовном праве. Особенности уголовной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ответственности несовершеннолетних</w:t>
            </w:r>
          </w:p>
        </w:tc>
      </w:tr>
      <w:tr w:rsidR="009D21F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Уголовный процесс, его принципы и стадии. Участники уголовного процесса</w:t>
            </w:r>
          </w:p>
        </w:tc>
      </w:tr>
      <w:tr w:rsidR="009D21F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3.16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Гражданские споры, порядок их рассмотрения. Основные принципы гражданского процесса. Участники гражданского процесса</w:t>
            </w:r>
          </w:p>
        </w:tc>
      </w:tr>
      <w:tr w:rsidR="009D21F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3.17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</w:t>
            </w:r>
            <w:r>
              <w:rPr>
                <w:rFonts w:ascii="Times New Roman" w:hAnsi="Times New Roman"/>
                <w:color w:val="000000"/>
                <w:sz w:val="24"/>
              </w:rPr>
              <w:t>е судопроизводство. Арбитражное судопроизводство</w:t>
            </w:r>
          </w:p>
        </w:tc>
      </w:tr>
      <w:tr w:rsidR="009D21F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3.18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Административный процесс. Судебное производство по делам об административных правонарушениях</w:t>
            </w:r>
          </w:p>
        </w:tc>
      </w:tr>
      <w:tr w:rsidR="009D21F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3.19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Экологическое законодательство. Экологические правонарушения. Способы защиты права на благоприятную </w:t>
            </w:r>
            <w:r>
              <w:rPr>
                <w:rFonts w:ascii="Times New Roman" w:hAnsi="Times New Roman"/>
                <w:color w:val="000000"/>
                <w:sz w:val="24"/>
              </w:rPr>
              <w:t>окружающую среду</w:t>
            </w:r>
          </w:p>
        </w:tc>
      </w:tr>
      <w:tr w:rsidR="009D21F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3.20</w:t>
            </w:r>
          </w:p>
        </w:tc>
        <w:tc>
          <w:tcPr>
            <w:tcW w:w="13491" w:type="dxa"/>
            <w:tcMar>
              <w:top w:w="50" w:type="dxa"/>
              <w:left w:w="100" w:type="dxa"/>
            </w:tcMar>
            <w:vAlign w:val="center"/>
          </w:tcPr>
          <w:p w:rsidR="009D21F1" w:rsidRDefault="007E1176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Юридическое образование, юристы как социально-профессиональная группа</w:t>
            </w:r>
          </w:p>
        </w:tc>
      </w:tr>
    </w:tbl>
    <w:p w:rsidR="009D21F1" w:rsidRDefault="009D21F1">
      <w:pPr>
        <w:spacing w:after="0"/>
        <w:ind w:left="120"/>
      </w:pPr>
    </w:p>
    <w:p w:rsidR="009D21F1" w:rsidRDefault="009D21F1">
      <w:pPr>
        <w:sectPr w:rsidR="009D21F1">
          <w:pgSz w:w="11906" w:h="16383"/>
          <w:pgMar w:top="1134" w:right="850" w:bottom="1134" w:left="1701" w:header="720" w:footer="720" w:gutter="0"/>
          <w:cols w:space="720"/>
        </w:sectPr>
      </w:pPr>
    </w:p>
    <w:p w:rsidR="009D21F1" w:rsidRDefault="007E1176">
      <w:pPr>
        <w:spacing w:after="0"/>
        <w:ind w:left="120"/>
      </w:pPr>
      <w:bookmarkStart w:id="8" w:name="block-5953663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ТРЕБОВАНИЯ К РЕЗУЛЬТАТАМ ОСВОЕНИЯ ОБРАЗОВАТЕЛЬНОЙ ПРОГРАММЫ </w:t>
      </w:r>
    </w:p>
    <w:p w:rsidR="009D21F1" w:rsidRDefault="009D21F1">
      <w:pPr>
        <w:spacing w:after="0"/>
        <w:ind w:left="120"/>
      </w:pPr>
    </w:p>
    <w:p w:rsidR="009D21F1" w:rsidRDefault="009D21F1">
      <w:pPr>
        <w:sectPr w:rsidR="009D21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21F1" w:rsidRDefault="007E1176">
      <w:pPr>
        <w:spacing w:after="0"/>
        <w:ind w:left="120"/>
      </w:pPr>
      <w:bookmarkStart w:id="9" w:name="block-5953663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D21F1" w:rsidRDefault="007E117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9D21F1" w:rsidRDefault="009D21F1">
      <w:pPr>
        <w:spacing w:after="0" w:line="480" w:lineRule="auto"/>
        <w:ind w:left="120"/>
      </w:pPr>
    </w:p>
    <w:p w:rsidR="009D21F1" w:rsidRDefault="009D21F1">
      <w:pPr>
        <w:spacing w:after="0" w:line="480" w:lineRule="auto"/>
        <w:ind w:left="120"/>
      </w:pPr>
    </w:p>
    <w:p w:rsidR="009D21F1" w:rsidRDefault="009D21F1">
      <w:pPr>
        <w:spacing w:after="0"/>
        <w:ind w:left="120"/>
      </w:pPr>
    </w:p>
    <w:p w:rsidR="009D21F1" w:rsidRDefault="007E117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D21F1" w:rsidRDefault="009D21F1">
      <w:pPr>
        <w:spacing w:after="0" w:line="480" w:lineRule="auto"/>
        <w:ind w:left="120"/>
      </w:pPr>
    </w:p>
    <w:p w:rsidR="009D21F1" w:rsidRDefault="009D21F1">
      <w:pPr>
        <w:spacing w:after="0"/>
        <w:ind w:left="120"/>
      </w:pPr>
    </w:p>
    <w:p w:rsidR="009D21F1" w:rsidRDefault="007E117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D21F1" w:rsidRDefault="009D21F1">
      <w:pPr>
        <w:spacing w:after="0" w:line="480" w:lineRule="auto"/>
        <w:ind w:left="120"/>
      </w:pPr>
    </w:p>
    <w:p w:rsidR="009D21F1" w:rsidRDefault="009D21F1">
      <w:pPr>
        <w:sectPr w:rsidR="009D21F1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D50715" w:rsidRDefault="00D50715"/>
    <w:sectPr w:rsidR="00D50715" w:rsidSect="005366B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9389A"/>
    <w:multiLevelType w:val="multilevel"/>
    <w:tmpl w:val="326A8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BC610C"/>
    <w:multiLevelType w:val="multilevel"/>
    <w:tmpl w:val="A64E9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F97EFC"/>
    <w:multiLevelType w:val="multilevel"/>
    <w:tmpl w:val="B0F40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0469D3"/>
    <w:multiLevelType w:val="multilevel"/>
    <w:tmpl w:val="3BA20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0B285C"/>
    <w:multiLevelType w:val="multilevel"/>
    <w:tmpl w:val="F2566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D859E7"/>
    <w:multiLevelType w:val="multilevel"/>
    <w:tmpl w:val="64D25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CC4BFF"/>
    <w:multiLevelType w:val="multilevel"/>
    <w:tmpl w:val="84C61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505CF3"/>
    <w:multiLevelType w:val="multilevel"/>
    <w:tmpl w:val="35CAD0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D63CCC"/>
    <w:multiLevelType w:val="multilevel"/>
    <w:tmpl w:val="2AF68D9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6F7C13"/>
    <w:multiLevelType w:val="multilevel"/>
    <w:tmpl w:val="6B74C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CD60B6"/>
    <w:multiLevelType w:val="multilevel"/>
    <w:tmpl w:val="D8D26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A87CD8"/>
    <w:multiLevelType w:val="multilevel"/>
    <w:tmpl w:val="7EAAD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B269E9"/>
    <w:multiLevelType w:val="multilevel"/>
    <w:tmpl w:val="C526E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4D072F"/>
    <w:multiLevelType w:val="multilevel"/>
    <w:tmpl w:val="739A4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A62650"/>
    <w:multiLevelType w:val="multilevel"/>
    <w:tmpl w:val="F3AE2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9241B7"/>
    <w:multiLevelType w:val="multilevel"/>
    <w:tmpl w:val="83585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962773B"/>
    <w:multiLevelType w:val="multilevel"/>
    <w:tmpl w:val="B83EC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A6B2AD1"/>
    <w:multiLevelType w:val="multilevel"/>
    <w:tmpl w:val="8D5C9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CE37C98"/>
    <w:multiLevelType w:val="multilevel"/>
    <w:tmpl w:val="4AE8219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E1325BB"/>
    <w:multiLevelType w:val="multilevel"/>
    <w:tmpl w:val="73B2F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0B645C2"/>
    <w:multiLevelType w:val="multilevel"/>
    <w:tmpl w:val="BB2AD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0FA7B35"/>
    <w:multiLevelType w:val="multilevel"/>
    <w:tmpl w:val="CCF0D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BAB0FCA"/>
    <w:multiLevelType w:val="multilevel"/>
    <w:tmpl w:val="E51E32F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11"/>
  </w:num>
  <w:num w:numId="8">
    <w:abstractNumId w:val="16"/>
  </w:num>
  <w:num w:numId="9">
    <w:abstractNumId w:val="9"/>
  </w:num>
  <w:num w:numId="10">
    <w:abstractNumId w:val="13"/>
  </w:num>
  <w:num w:numId="11">
    <w:abstractNumId w:val="7"/>
  </w:num>
  <w:num w:numId="12">
    <w:abstractNumId w:val="10"/>
  </w:num>
  <w:num w:numId="13">
    <w:abstractNumId w:val="22"/>
  </w:num>
  <w:num w:numId="14">
    <w:abstractNumId w:val="3"/>
  </w:num>
  <w:num w:numId="15">
    <w:abstractNumId w:val="12"/>
  </w:num>
  <w:num w:numId="16">
    <w:abstractNumId w:val="17"/>
  </w:num>
  <w:num w:numId="17">
    <w:abstractNumId w:val="8"/>
  </w:num>
  <w:num w:numId="18">
    <w:abstractNumId w:val="14"/>
  </w:num>
  <w:num w:numId="19">
    <w:abstractNumId w:val="21"/>
  </w:num>
  <w:num w:numId="20">
    <w:abstractNumId w:val="18"/>
  </w:num>
  <w:num w:numId="21">
    <w:abstractNumId w:val="6"/>
  </w:num>
  <w:num w:numId="22">
    <w:abstractNumId w:val="20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9D21F1"/>
    <w:rsid w:val="00113E48"/>
    <w:rsid w:val="004D15DF"/>
    <w:rsid w:val="005366B4"/>
    <w:rsid w:val="00607CA9"/>
    <w:rsid w:val="007E1176"/>
    <w:rsid w:val="009D21F1"/>
    <w:rsid w:val="00BF1072"/>
    <w:rsid w:val="00D50715"/>
    <w:rsid w:val="00DC1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366B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366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ody Text"/>
    <w:basedOn w:val="a"/>
    <w:link w:val="af"/>
    <w:semiHidden/>
    <w:unhideWhenUsed/>
    <w:rsid w:val="00607C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semiHidden/>
    <w:rsid w:val="00607CA9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c418" TargetMode="External"/><Relationship Id="rId117" Type="http://schemas.openxmlformats.org/officeDocument/2006/relationships/hyperlink" Target="https://m.edsoo.ru/f5ed2cf2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7f41cf62" TargetMode="External"/><Relationship Id="rId47" Type="http://schemas.openxmlformats.org/officeDocument/2006/relationships/hyperlink" Target="https://m.edsoo.ru/7f41cf62" TargetMode="External"/><Relationship Id="rId63" Type="http://schemas.openxmlformats.org/officeDocument/2006/relationships/hyperlink" Target="https://m.edsoo.ru/f5ecaa52" TargetMode="External"/><Relationship Id="rId68" Type="http://schemas.openxmlformats.org/officeDocument/2006/relationships/hyperlink" Target="https://m.edsoo.ru/f5ecbd30" TargetMode="External"/><Relationship Id="rId84" Type="http://schemas.openxmlformats.org/officeDocument/2006/relationships/hyperlink" Target="https://m.edsoo.ru/f5ecf408" TargetMode="External"/><Relationship Id="rId89" Type="http://schemas.openxmlformats.org/officeDocument/2006/relationships/hyperlink" Target="https://m.edsoo.ru/f5ecdaf4" TargetMode="External"/><Relationship Id="rId112" Type="http://schemas.openxmlformats.org/officeDocument/2006/relationships/hyperlink" Target="https://m.edsoo.ru/f5ed092a" TargetMode="External"/><Relationship Id="rId133" Type="http://schemas.openxmlformats.org/officeDocument/2006/relationships/hyperlink" Target="https://m.edsoo.ru/f5ed536c" TargetMode="External"/><Relationship Id="rId138" Type="http://schemas.openxmlformats.org/officeDocument/2006/relationships/hyperlink" Target="https://m.edsoo.ru/f84096d8" TargetMode="External"/><Relationship Id="rId154" Type="http://schemas.openxmlformats.org/officeDocument/2006/relationships/hyperlink" Target="https://m.edsoo.ru/f8409be2" TargetMode="External"/><Relationship Id="rId159" Type="http://schemas.openxmlformats.org/officeDocument/2006/relationships/hyperlink" Target="https://m.edsoo.ru/f840bc44" TargetMode="External"/><Relationship Id="rId16" Type="http://schemas.openxmlformats.org/officeDocument/2006/relationships/hyperlink" Target="https://m.edsoo.ru/7f41c418" TargetMode="External"/><Relationship Id="rId107" Type="http://schemas.openxmlformats.org/officeDocument/2006/relationships/hyperlink" Target="https://m.edsoo.ru/f5ed0416" TargetMode="External"/><Relationship Id="rId1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f62" TargetMode="External"/><Relationship Id="rId37" Type="http://schemas.openxmlformats.org/officeDocument/2006/relationships/hyperlink" Target="https://m.edsoo.ru/7f41cf62" TargetMode="External"/><Relationship Id="rId53" Type="http://schemas.openxmlformats.org/officeDocument/2006/relationships/hyperlink" Target="https://m.edsoo.ru/f5ecb204" TargetMode="External"/><Relationship Id="rId58" Type="http://schemas.openxmlformats.org/officeDocument/2006/relationships/hyperlink" Target="https://m.edsoo.ru/f5ecbbaa" TargetMode="External"/><Relationship Id="rId74" Type="http://schemas.openxmlformats.org/officeDocument/2006/relationships/hyperlink" Target="https://m.edsoo.ru/f5ecc802" TargetMode="External"/><Relationship Id="rId79" Type="http://schemas.openxmlformats.org/officeDocument/2006/relationships/hyperlink" Target="https://m.edsoo.ru/f5ecf598" TargetMode="External"/><Relationship Id="rId102" Type="http://schemas.openxmlformats.org/officeDocument/2006/relationships/hyperlink" Target="https://m.edsoo.ru/f5ed23b0" TargetMode="External"/><Relationship Id="rId123" Type="http://schemas.openxmlformats.org/officeDocument/2006/relationships/hyperlink" Target="https://m.edsoo.ru/f8409a34" TargetMode="External"/><Relationship Id="rId128" Type="http://schemas.openxmlformats.org/officeDocument/2006/relationships/hyperlink" Target="https://m.edsoo.ru/f5ed4444" TargetMode="External"/><Relationship Id="rId144" Type="http://schemas.openxmlformats.org/officeDocument/2006/relationships/hyperlink" Target="https://m.edsoo.ru/f84058f8" TargetMode="External"/><Relationship Id="rId149" Type="http://schemas.openxmlformats.org/officeDocument/2006/relationships/hyperlink" Target="https://m.edsoo.ru/f8409354" TargetMode="External"/><Relationship Id="rId5" Type="http://schemas.openxmlformats.org/officeDocument/2006/relationships/hyperlink" Target="https://m.edsoo.ru/7f41c418" TargetMode="External"/><Relationship Id="rId90" Type="http://schemas.openxmlformats.org/officeDocument/2006/relationships/hyperlink" Target="https://m.edsoo.ru/f5ecdd38" TargetMode="External"/><Relationship Id="rId95" Type="http://schemas.openxmlformats.org/officeDocument/2006/relationships/hyperlink" Target="https://m.edsoo.ru/f5ecf7aa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f62" TargetMode="External"/><Relationship Id="rId43" Type="http://schemas.openxmlformats.org/officeDocument/2006/relationships/hyperlink" Target="https://m.edsoo.ru/7f41cf62" TargetMode="External"/><Relationship Id="rId48" Type="http://schemas.openxmlformats.org/officeDocument/2006/relationships/hyperlink" Target="https://m.edsoo.ru/7f41cf62" TargetMode="External"/><Relationship Id="rId64" Type="http://schemas.openxmlformats.org/officeDocument/2006/relationships/hyperlink" Target="https://m.edsoo.ru/f5ecab9c" TargetMode="External"/><Relationship Id="rId69" Type="http://schemas.openxmlformats.org/officeDocument/2006/relationships/hyperlink" Target="https://m.edsoo.ru/f5ecbd30" TargetMode="External"/><Relationship Id="rId113" Type="http://schemas.openxmlformats.org/officeDocument/2006/relationships/hyperlink" Target="https://m.edsoo.ru/f5ed0ad8" TargetMode="External"/><Relationship Id="rId118" Type="http://schemas.openxmlformats.org/officeDocument/2006/relationships/hyperlink" Target="https://m.edsoo.ru/f5ed2efa" TargetMode="External"/><Relationship Id="rId134" Type="http://schemas.openxmlformats.org/officeDocument/2006/relationships/hyperlink" Target="https://m.edsoo.ru/f5ed5538" TargetMode="External"/><Relationship Id="rId139" Type="http://schemas.openxmlformats.org/officeDocument/2006/relationships/hyperlink" Target="https://m.edsoo.ru/f8407658" TargetMode="External"/><Relationship Id="rId80" Type="http://schemas.openxmlformats.org/officeDocument/2006/relationships/hyperlink" Target="https://m.edsoo.ru/f5ecd360" TargetMode="External"/><Relationship Id="rId85" Type="http://schemas.openxmlformats.org/officeDocument/2006/relationships/hyperlink" Target="https://m.edsoo.ru/f5ece8aa" TargetMode="External"/><Relationship Id="rId150" Type="http://schemas.openxmlformats.org/officeDocument/2006/relationships/hyperlink" Target="https://m.edsoo.ru/f84094f8" TargetMode="External"/><Relationship Id="rId155" Type="http://schemas.openxmlformats.org/officeDocument/2006/relationships/hyperlink" Target="https://m.edsoo.ru/f8409dae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f62" TargetMode="External"/><Relationship Id="rId38" Type="http://schemas.openxmlformats.org/officeDocument/2006/relationships/hyperlink" Target="https://m.edsoo.ru/7f41cf62" TargetMode="External"/><Relationship Id="rId59" Type="http://schemas.openxmlformats.org/officeDocument/2006/relationships/hyperlink" Target="https://m.edsoo.ru/f5ecbd30" TargetMode="External"/><Relationship Id="rId103" Type="http://schemas.openxmlformats.org/officeDocument/2006/relationships/hyperlink" Target="https://m.edsoo.ru/f5ed25d6" TargetMode="External"/><Relationship Id="rId108" Type="http://schemas.openxmlformats.org/officeDocument/2006/relationships/hyperlink" Target="https://m.edsoo.ru/f5ed112c" TargetMode="External"/><Relationship Id="rId124" Type="http://schemas.openxmlformats.org/officeDocument/2006/relationships/hyperlink" Target="https://m.edsoo.ru/f5ed49b2" TargetMode="External"/><Relationship Id="rId129" Type="http://schemas.openxmlformats.org/officeDocument/2006/relationships/hyperlink" Target="https://m.edsoo.ru/f5ed39c2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7f41cf62" TargetMode="External"/><Relationship Id="rId54" Type="http://schemas.openxmlformats.org/officeDocument/2006/relationships/hyperlink" Target="https://m.edsoo.ru/f5ecbe7a" TargetMode="External"/><Relationship Id="rId62" Type="http://schemas.openxmlformats.org/officeDocument/2006/relationships/hyperlink" Target="https://m.edsoo.ru/f5ecbe7a" TargetMode="External"/><Relationship Id="rId70" Type="http://schemas.openxmlformats.org/officeDocument/2006/relationships/hyperlink" Target="https://m.edsoo.ru/f5ecc3ac" TargetMode="External"/><Relationship Id="rId75" Type="http://schemas.openxmlformats.org/officeDocument/2006/relationships/hyperlink" Target="https://m.edsoo.ru/f5ecc97e" TargetMode="External"/><Relationship Id="rId83" Type="http://schemas.openxmlformats.org/officeDocument/2006/relationships/hyperlink" Target="https://m.edsoo.ru/f5ece56c" TargetMode="External"/><Relationship Id="rId88" Type="http://schemas.openxmlformats.org/officeDocument/2006/relationships/hyperlink" Target="https://m.edsoo.ru/f5ecd950" TargetMode="External"/><Relationship Id="rId91" Type="http://schemas.openxmlformats.org/officeDocument/2006/relationships/hyperlink" Target="https://m.edsoo.ru/f5ecdd38" TargetMode="External"/><Relationship Id="rId96" Type="http://schemas.openxmlformats.org/officeDocument/2006/relationships/hyperlink" Target="https://m.edsoo.ru/f5ecf962" TargetMode="External"/><Relationship Id="rId111" Type="http://schemas.openxmlformats.org/officeDocument/2006/relationships/hyperlink" Target="https://m.edsoo.ru/f5ed0fba" TargetMode="External"/><Relationship Id="rId132" Type="http://schemas.openxmlformats.org/officeDocument/2006/relationships/hyperlink" Target="https://m.edsoo.ru/f5ed3f94" TargetMode="External"/><Relationship Id="rId140" Type="http://schemas.openxmlformats.org/officeDocument/2006/relationships/hyperlink" Target="https://m.edsoo.ru/f8407e0a" TargetMode="External"/><Relationship Id="rId145" Type="http://schemas.openxmlformats.org/officeDocument/2006/relationships/hyperlink" Target="https://m.edsoo.ru/f84085e4" TargetMode="External"/><Relationship Id="rId153" Type="http://schemas.openxmlformats.org/officeDocument/2006/relationships/hyperlink" Target="https://m.edsoo.ru/f8409354" TargetMode="External"/><Relationship Id="rId16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f62" TargetMode="External"/><Relationship Id="rId36" Type="http://schemas.openxmlformats.org/officeDocument/2006/relationships/hyperlink" Target="https://m.edsoo.ru/7f41cf62" TargetMode="External"/><Relationship Id="rId49" Type="http://schemas.openxmlformats.org/officeDocument/2006/relationships/hyperlink" Target="https://m.edsoo.ru/f5eccb04" TargetMode="External"/><Relationship Id="rId57" Type="http://schemas.openxmlformats.org/officeDocument/2006/relationships/hyperlink" Target="https://m.edsoo.ru/f5ecba38" TargetMode="External"/><Relationship Id="rId106" Type="http://schemas.openxmlformats.org/officeDocument/2006/relationships/hyperlink" Target="https://m.edsoo.ru/f5ed0286" TargetMode="External"/><Relationship Id="rId114" Type="http://schemas.openxmlformats.org/officeDocument/2006/relationships/hyperlink" Target="https://m.edsoo.ru/f5ed07a4" TargetMode="External"/><Relationship Id="rId119" Type="http://schemas.openxmlformats.org/officeDocument/2006/relationships/hyperlink" Target="https://m.edsoo.ru/f5ed3274" TargetMode="External"/><Relationship Id="rId127" Type="http://schemas.openxmlformats.org/officeDocument/2006/relationships/hyperlink" Target="https://m.edsoo.ru/f5ed4dae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f62" TargetMode="External"/><Relationship Id="rId44" Type="http://schemas.openxmlformats.org/officeDocument/2006/relationships/hyperlink" Target="https://m.edsoo.ru/7f41cf62" TargetMode="External"/><Relationship Id="rId52" Type="http://schemas.openxmlformats.org/officeDocument/2006/relationships/hyperlink" Target="https://m.edsoo.ru/f5eca7e6" TargetMode="External"/><Relationship Id="rId60" Type="http://schemas.openxmlformats.org/officeDocument/2006/relationships/hyperlink" Target="https://m.edsoo.ru/f5ecceec" TargetMode="External"/><Relationship Id="rId65" Type="http://schemas.openxmlformats.org/officeDocument/2006/relationships/hyperlink" Target="https://m.edsoo.ru/f5ecacd2" TargetMode="External"/><Relationship Id="rId73" Type="http://schemas.openxmlformats.org/officeDocument/2006/relationships/hyperlink" Target="https://m.edsoo.ru/f5ecae26" TargetMode="External"/><Relationship Id="rId78" Type="http://schemas.openxmlformats.org/officeDocument/2006/relationships/hyperlink" Target="https://m.edsoo.ru/f5ecd1d0" TargetMode="External"/><Relationship Id="rId81" Type="http://schemas.openxmlformats.org/officeDocument/2006/relationships/hyperlink" Target="https://m.edsoo.ru/f5ecd5f4" TargetMode="External"/><Relationship Id="rId86" Type="http://schemas.openxmlformats.org/officeDocument/2006/relationships/hyperlink" Target="https://m.edsoo.ru/f5ecd950" TargetMode="External"/><Relationship Id="rId94" Type="http://schemas.openxmlformats.org/officeDocument/2006/relationships/hyperlink" Target="https://m.edsoo.ru/f5ecec2e" TargetMode="External"/><Relationship Id="rId99" Type="http://schemas.openxmlformats.org/officeDocument/2006/relationships/hyperlink" Target="https://m.edsoo.ru/f5ed1bcc" TargetMode="External"/><Relationship Id="rId101" Type="http://schemas.openxmlformats.org/officeDocument/2006/relationships/hyperlink" Target="https://m.edsoo.ru/f5ed218a" TargetMode="External"/><Relationship Id="rId122" Type="http://schemas.openxmlformats.org/officeDocument/2006/relationships/hyperlink" Target="https://m.edsoo.ru/f5ed363e" TargetMode="External"/><Relationship Id="rId130" Type="http://schemas.openxmlformats.org/officeDocument/2006/relationships/hyperlink" Target="https://m.edsoo.ru/f5ed380a" TargetMode="External"/><Relationship Id="rId135" Type="http://schemas.openxmlformats.org/officeDocument/2006/relationships/hyperlink" Target="https://m.edsoo.ru/f5ed5772" TargetMode="External"/><Relationship Id="rId143" Type="http://schemas.openxmlformats.org/officeDocument/2006/relationships/hyperlink" Target="https://m.edsoo.ru/f840876a" TargetMode="External"/><Relationship Id="rId148" Type="http://schemas.openxmlformats.org/officeDocument/2006/relationships/hyperlink" Target="https://m.edsoo.ru/f8409354" TargetMode="External"/><Relationship Id="rId151" Type="http://schemas.openxmlformats.org/officeDocument/2006/relationships/hyperlink" Target="https://m.edsoo.ru/f8408fe4" TargetMode="External"/><Relationship Id="rId156" Type="http://schemas.openxmlformats.org/officeDocument/2006/relationships/hyperlink" Target="https://m.edsoo.ru/f840b73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f62" TargetMode="External"/><Relationship Id="rId109" Type="http://schemas.openxmlformats.org/officeDocument/2006/relationships/hyperlink" Target="https://m.edsoo.ru/f5ed129e" TargetMode="External"/><Relationship Id="rId34" Type="http://schemas.openxmlformats.org/officeDocument/2006/relationships/hyperlink" Target="https://m.edsoo.ru/7f41cf62" TargetMode="External"/><Relationship Id="rId50" Type="http://schemas.openxmlformats.org/officeDocument/2006/relationships/hyperlink" Target="https://m.edsoo.ru/f5eccc8a" TargetMode="External"/><Relationship Id="rId55" Type="http://schemas.openxmlformats.org/officeDocument/2006/relationships/hyperlink" Target="https://m.edsoo.ru/f5ecb36c" TargetMode="External"/><Relationship Id="rId76" Type="http://schemas.openxmlformats.org/officeDocument/2006/relationships/hyperlink" Target="https://m.edsoo.ru/f5ecd1d0" TargetMode="External"/><Relationship Id="rId97" Type="http://schemas.openxmlformats.org/officeDocument/2006/relationships/hyperlink" Target="https://m.edsoo.ru/f5ecfce6" TargetMode="External"/><Relationship Id="rId104" Type="http://schemas.openxmlformats.org/officeDocument/2006/relationships/hyperlink" Target="https://m.edsoo.ru/f5ed27a2" TargetMode="External"/><Relationship Id="rId120" Type="http://schemas.openxmlformats.org/officeDocument/2006/relationships/hyperlink" Target="https://m.edsoo.ru/f84050c4" TargetMode="External"/><Relationship Id="rId125" Type="http://schemas.openxmlformats.org/officeDocument/2006/relationships/hyperlink" Target="https://m.edsoo.ru/f5ed414c" TargetMode="External"/><Relationship Id="rId141" Type="http://schemas.openxmlformats.org/officeDocument/2006/relationships/hyperlink" Target="https://m.edsoo.ru/f8407fe0" TargetMode="External"/><Relationship Id="rId146" Type="http://schemas.openxmlformats.org/officeDocument/2006/relationships/hyperlink" Target="https://m.edsoo.ru/f84091d8" TargetMode="Externa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c3ac" TargetMode="External"/><Relationship Id="rId92" Type="http://schemas.openxmlformats.org/officeDocument/2006/relationships/hyperlink" Target="https://m.edsoo.ru/f5ece32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cf62" TargetMode="External"/><Relationship Id="rId24" Type="http://schemas.openxmlformats.org/officeDocument/2006/relationships/hyperlink" Target="https://m.edsoo.ru/7f41c418" TargetMode="External"/><Relationship Id="rId40" Type="http://schemas.openxmlformats.org/officeDocument/2006/relationships/hyperlink" Target="https://m.edsoo.ru/7f41cf62" TargetMode="External"/><Relationship Id="rId45" Type="http://schemas.openxmlformats.org/officeDocument/2006/relationships/hyperlink" Target="https://m.edsoo.ru/7f41cf62" TargetMode="External"/><Relationship Id="rId66" Type="http://schemas.openxmlformats.org/officeDocument/2006/relationships/hyperlink" Target="https://m.edsoo.ru/f5ecc230" TargetMode="External"/><Relationship Id="rId87" Type="http://schemas.openxmlformats.org/officeDocument/2006/relationships/hyperlink" Target="https://m.edsoo.ru/f5ecd1d0" TargetMode="External"/><Relationship Id="rId110" Type="http://schemas.openxmlformats.org/officeDocument/2006/relationships/hyperlink" Target="https://m.edsoo.ru/f5ed0de4" TargetMode="External"/><Relationship Id="rId115" Type="http://schemas.openxmlformats.org/officeDocument/2006/relationships/hyperlink" Target="https://m.edsoo.ru/f5ed2b30" TargetMode="External"/><Relationship Id="rId131" Type="http://schemas.openxmlformats.org/officeDocument/2006/relationships/hyperlink" Target="https://m.edsoo.ru/f5ed3d46" TargetMode="External"/><Relationship Id="rId136" Type="http://schemas.openxmlformats.org/officeDocument/2006/relationships/hyperlink" Target="https://m.edsoo.ru/f84050c4" TargetMode="External"/><Relationship Id="rId157" Type="http://schemas.openxmlformats.org/officeDocument/2006/relationships/hyperlink" Target="https://m.edsoo.ru/f840b8f2" TargetMode="External"/><Relationship Id="rId61" Type="http://schemas.openxmlformats.org/officeDocument/2006/relationships/hyperlink" Target="https://m.edsoo.ru/f5ecd068" TargetMode="External"/><Relationship Id="rId82" Type="http://schemas.openxmlformats.org/officeDocument/2006/relationships/hyperlink" Target="https://m.edsoo.ru/f5ecd7b6" TargetMode="External"/><Relationship Id="rId152" Type="http://schemas.openxmlformats.org/officeDocument/2006/relationships/hyperlink" Target="https://m.edsoo.ru/f84091d8" TargetMode="External"/><Relationship Id="rId1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f62" TargetMode="External"/><Relationship Id="rId35" Type="http://schemas.openxmlformats.org/officeDocument/2006/relationships/hyperlink" Target="https://m.edsoo.ru/7f41cf62" TargetMode="External"/><Relationship Id="rId56" Type="http://schemas.openxmlformats.org/officeDocument/2006/relationships/hyperlink" Target="https://m.edsoo.ru/f5ecb88a" TargetMode="External"/><Relationship Id="rId77" Type="http://schemas.openxmlformats.org/officeDocument/2006/relationships/hyperlink" Target="https://m.edsoo.ru/f5ecf408" TargetMode="External"/><Relationship Id="rId100" Type="http://schemas.openxmlformats.org/officeDocument/2006/relationships/hyperlink" Target="https://m.edsoo.ru/f5ed1dca" TargetMode="External"/><Relationship Id="rId105" Type="http://schemas.openxmlformats.org/officeDocument/2006/relationships/hyperlink" Target="https://m.edsoo.ru/f5ed0088" TargetMode="External"/><Relationship Id="rId126" Type="http://schemas.openxmlformats.org/officeDocument/2006/relationships/hyperlink" Target="https://m.edsoo.ru/f5ed4b56" TargetMode="External"/><Relationship Id="rId147" Type="http://schemas.openxmlformats.org/officeDocument/2006/relationships/hyperlink" Target="https://m.edsoo.ru/f840608c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c514" TargetMode="External"/><Relationship Id="rId72" Type="http://schemas.openxmlformats.org/officeDocument/2006/relationships/hyperlink" Target="https://m.edsoo.ru/f5ecb07e" TargetMode="External"/><Relationship Id="rId93" Type="http://schemas.openxmlformats.org/officeDocument/2006/relationships/hyperlink" Target="https://m.edsoo.ru/f5ecea80" TargetMode="External"/><Relationship Id="rId98" Type="http://schemas.openxmlformats.org/officeDocument/2006/relationships/hyperlink" Target="https://m.edsoo.ru/f5ecfe62" TargetMode="External"/><Relationship Id="rId121" Type="http://schemas.openxmlformats.org/officeDocument/2006/relationships/hyperlink" Target="https://m.edsoo.ru/f5ed347c" TargetMode="External"/><Relationship Id="rId142" Type="http://schemas.openxmlformats.org/officeDocument/2006/relationships/hyperlink" Target="https://m.edsoo.ru/f840838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c418" TargetMode="External"/><Relationship Id="rId46" Type="http://schemas.openxmlformats.org/officeDocument/2006/relationships/hyperlink" Target="https://m.edsoo.ru/7f41cf62" TargetMode="External"/><Relationship Id="rId67" Type="http://schemas.openxmlformats.org/officeDocument/2006/relationships/hyperlink" Target="https://m.edsoo.ru/f5ecc096" TargetMode="External"/><Relationship Id="rId116" Type="http://schemas.openxmlformats.org/officeDocument/2006/relationships/hyperlink" Target="https://m.edsoo.ru/f5ed2964" TargetMode="External"/><Relationship Id="rId137" Type="http://schemas.openxmlformats.org/officeDocument/2006/relationships/hyperlink" Target="https://m.edsoo.ru/f8405614" TargetMode="External"/><Relationship Id="rId158" Type="http://schemas.openxmlformats.org/officeDocument/2006/relationships/hyperlink" Target="https://m.edsoo.ru/f840ba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77</Pages>
  <Words>19130</Words>
  <Characters>109045</Characters>
  <Application>Microsoft Office Word</Application>
  <DocSecurity>0</DocSecurity>
  <Lines>908</Lines>
  <Paragraphs>255</Paragraphs>
  <ScaleCrop>false</ScaleCrop>
  <Company/>
  <LinksUpToDate>false</LinksUpToDate>
  <CharactersWithSpaces>127920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пк2</cp:lastModifiedBy>
  <cp:revision>6</cp:revision>
  <dcterms:created xsi:type="dcterms:W3CDTF">2025-09-21T19:32:00Z</dcterms:created>
  <dcterms:modified xsi:type="dcterms:W3CDTF">2025-09-22T06:31:00Z</dcterms:modified>
</cp:coreProperties>
</file>